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94D" w:rsidRPr="00702F25" w:rsidRDefault="006C01F5">
      <w:pPr>
        <w:spacing w:before="64"/>
        <w:ind w:left="6605"/>
        <w:rPr>
          <w:rFonts w:ascii="Arial" w:hAnsi="Arial"/>
          <w:b/>
          <w:sz w:val="36"/>
          <w:lang w:val="ru-RU"/>
        </w:rPr>
      </w:pPr>
      <w:r>
        <w:rPr>
          <w:rFonts w:ascii="Arial" w:hAnsi="Arial"/>
          <w:b/>
          <w:sz w:val="40"/>
        </w:rPr>
        <w:t>AHU</w:t>
      </w:r>
      <w:r w:rsidRPr="00702F25">
        <w:rPr>
          <w:rFonts w:ascii="Arial" w:hAnsi="Arial"/>
          <w:b/>
          <w:sz w:val="40"/>
          <w:lang w:val="ru-RU"/>
        </w:rPr>
        <w:t>-</w:t>
      </w:r>
      <w:r>
        <w:rPr>
          <w:rFonts w:ascii="Arial" w:hAnsi="Arial"/>
          <w:b/>
          <w:sz w:val="40"/>
        </w:rPr>
        <w:t>KIT</w:t>
      </w:r>
      <w:r w:rsidRPr="00702F25">
        <w:rPr>
          <w:rFonts w:ascii="Arial" w:hAnsi="Arial"/>
          <w:b/>
          <w:sz w:val="40"/>
          <w:lang w:val="ru-RU"/>
        </w:rPr>
        <w:t xml:space="preserve"> СТ </w:t>
      </w:r>
      <w:r w:rsidRPr="00702F25">
        <w:rPr>
          <w:rFonts w:ascii="Arial" w:hAnsi="Arial"/>
          <w:b/>
          <w:sz w:val="36"/>
          <w:lang w:val="ru-RU"/>
        </w:rPr>
        <w:t>дополнительные функции</w:t>
      </w:r>
    </w:p>
    <w:p w:rsidR="00F3494D" w:rsidRPr="00702F25" w:rsidRDefault="00F3494D">
      <w:pPr>
        <w:pStyle w:val="a3"/>
        <w:rPr>
          <w:rFonts w:ascii="Arial"/>
          <w:b/>
          <w:sz w:val="43"/>
          <w:lang w:val="ru-RU"/>
        </w:rPr>
      </w:pPr>
    </w:p>
    <w:p w:rsidR="00F3494D" w:rsidRPr="00702F25" w:rsidRDefault="006C01F5">
      <w:pPr>
        <w:pStyle w:val="1"/>
        <w:spacing w:before="0" w:line="436" w:lineRule="exact"/>
        <w:ind w:left="105"/>
        <w:rPr>
          <w:lang w:val="ru-RU"/>
        </w:rPr>
      </w:pPr>
      <w:r w:rsidRPr="00702F25">
        <w:rPr>
          <w:lang w:val="ru-RU"/>
        </w:rPr>
        <w:t>Выбор контроллера</w:t>
      </w:r>
    </w:p>
    <w:p w:rsidR="00F3494D" w:rsidRDefault="006C01F5">
      <w:pPr>
        <w:pStyle w:val="a3"/>
        <w:spacing w:line="432" w:lineRule="exact"/>
        <w:ind w:left="105"/>
      </w:pPr>
      <w:r>
        <w:t>Введение в функции</w:t>
      </w:r>
    </w:p>
    <w:p w:rsidR="00F3494D" w:rsidRPr="00702F25" w:rsidRDefault="006C01F5">
      <w:pPr>
        <w:pStyle w:val="a4"/>
        <w:numPr>
          <w:ilvl w:val="0"/>
          <w:numId w:val="3"/>
        </w:numPr>
        <w:tabs>
          <w:tab w:val="left" w:pos="460"/>
        </w:tabs>
        <w:spacing w:before="3" w:line="235" w:lineRule="auto"/>
        <w:ind w:right="1262"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АХУ-комплект адаптера можно управлять с помощью проводного контроллера </w:t>
      </w:r>
      <w:r>
        <w:rPr>
          <w:sz w:val="36"/>
        </w:rPr>
        <w:t>Energolux</w:t>
      </w:r>
      <w:r w:rsidRPr="00702F25">
        <w:rPr>
          <w:sz w:val="36"/>
          <w:lang w:val="ru-RU"/>
        </w:rPr>
        <w:t>, а также</w:t>
      </w:r>
      <w:r w:rsidRPr="00702F25">
        <w:rPr>
          <w:spacing w:val="-43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 xml:space="preserve">можно регулировать с помощью контроллера третьих лиц путем корректировки набора </w:t>
      </w:r>
      <w:r w:rsidRPr="00702F25">
        <w:rPr>
          <w:spacing w:val="-3"/>
          <w:sz w:val="36"/>
          <w:lang w:val="ru-RU"/>
        </w:rPr>
        <w:t xml:space="preserve">кода, </w:t>
      </w:r>
      <w:r w:rsidRPr="00702F25">
        <w:rPr>
          <w:sz w:val="36"/>
          <w:lang w:val="ru-RU"/>
        </w:rPr>
        <w:t xml:space="preserve">который </w:t>
      </w:r>
      <w:r w:rsidRPr="00702F25">
        <w:rPr>
          <w:spacing w:val="-3"/>
          <w:sz w:val="36"/>
          <w:lang w:val="ru-RU"/>
        </w:rPr>
        <w:t xml:space="preserve">может </w:t>
      </w:r>
      <w:r w:rsidRPr="00702F25">
        <w:rPr>
          <w:sz w:val="36"/>
          <w:lang w:val="ru-RU"/>
        </w:rPr>
        <w:t>осуществить управление ВКЛ/ВЫКЛ, установку режима, регулировка температуры, обратная связь</w:t>
      </w:r>
      <w:r w:rsidRPr="00702F25">
        <w:rPr>
          <w:spacing w:val="-35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 xml:space="preserve">рабочее состояние устройства, и </w:t>
      </w:r>
      <w:r w:rsidRPr="00702F25">
        <w:rPr>
          <w:spacing w:val="-8"/>
          <w:sz w:val="36"/>
          <w:lang w:val="ru-RU"/>
        </w:rPr>
        <w:t>т.</w:t>
      </w:r>
      <w:r w:rsidRPr="00702F25">
        <w:rPr>
          <w:spacing w:val="-4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д.</w:t>
      </w:r>
    </w:p>
    <w:p w:rsidR="00F3494D" w:rsidRDefault="006C01F5">
      <w:pPr>
        <w:pStyle w:val="a4"/>
        <w:numPr>
          <w:ilvl w:val="0"/>
          <w:numId w:val="3"/>
        </w:numPr>
        <w:tabs>
          <w:tab w:val="left" w:pos="461"/>
        </w:tabs>
        <w:spacing w:line="431" w:lineRule="exact"/>
        <w:ind w:left="460"/>
        <w:rPr>
          <w:sz w:val="36"/>
        </w:rPr>
      </w:pPr>
      <w:r>
        <w:rPr>
          <w:sz w:val="36"/>
        </w:rPr>
        <w:t>Выбор</w:t>
      </w:r>
      <w:r>
        <w:rPr>
          <w:spacing w:val="-11"/>
          <w:sz w:val="36"/>
        </w:rPr>
        <w:t xml:space="preserve"> </w:t>
      </w:r>
      <w:r>
        <w:rPr>
          <w:sz w:val="36"/>
        </w:rPr>
        <w:t>контроллера</w:t>
      </w:r>
    </w:p>
    <w:p w:rsidR="00F3494D" w:rsidRPr="00702F25" w:rsidRDefault="006C01F5">
      <w:pPr>
        <w:pStyle w:val="a3"/>
        <w:spacing w:before="3" w:line="235" w:lineRule="auto"/>
        <w:ind w:left="105"/>
        <w:rPr>
          <w:lang w:val="ru-RU"/>
        </w:rPr>
      </w:pPr>
      <w:r w:rsidRPr="00702F25">
        <w:rPr>
          <w:lang w:val="ru-RU"/>
        </w:rPr>
        <w:t>Адаптером</w:t>
      </w:r>
      <w:r w:rsidRPr="00702F25">
        <w:rPr>
          <w:lang w:val="ru-RU"/>
        </w:rPr>
        <w:t xml:space="preserve"> </w:t>
      </w:r>
      <w:r>
        <w:t>AHU</w:t>
      </w:r>
      <w:r w:rsidRPr="00702F25">
        <w:rPr>
          <w:lang w:val="ru-RU"/>
        </w:rPr>
        <w:t>-</w:t>
      </w:r>
      <w:r>
        <w:t>KIT</w:t>
      </w:r>
      <w:r w:rsidRPr="00702F25">
        <w:rPr>
          <w:lang w:val="ru-RU"/>
        </w:rPr>
        <w:t xml:space="preserve"> можно управлять с помощью проводного контроллера </w:t>
      </w:r>
      <w:r>
        <w:t>Energolux</w:t>
      </w:r>
      <w:r w:rsidRPr="00702F25">
        <w:rPr>
          <w:lang w:val="ru-RU"/>
        </w:rPr>
        <w:t xml:space="preserve"> или стороннего контроллера. Выберите тип контроллера в соответствии с первой цифрой кода набора “</w:t>
      </w:r>
      <w:r>
        <w:t>S</w:t>
      </w:r>
      <w:r w:rsidRPr="00702F25">
        <w:rPr>
          <w:lang w:val="ru-RU"/>
        </w:rPr>
        <w:t>2 " на материнской плате, для конкретных настроек, как показано ниже:</w:t>
      </w:r>
    </w:p>
    <w:tbl>
      <w:tblPr>
        <w:tblStyle w:val="a5"/>
        <w:tblpPr w:leftFromText="180" w:rightFromText="180" w:vertAnchor="text" w:horzAnchor="page" w:tblpX="1316" w:tblpY="21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02F25" w:rsidRPr="00347397" w:rsidTr="00702F25">
        <w:tc>
          <w:tcPr>
            <w:tcW w:w="7476" w:type="dxa"/>
            <w:gridSpan w:val="4"/>
            <w:shd w:val="clear" w:color="auto" w:fill="D9D9D9" w:themeFill="background1" w:themeFillShade="D9"/>
            <w:vAlign w:val="center"/>
          </w:tcPr>
          <w:p w:rsidR="00702F25" w:rsidRPr="00347397" w:rsidRDefault="00702F25" w:rsidP="00702F2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47397">
              <w:rPr>
                <w:b/>
                <w:bCs/>
                <w:sz w:val="24"/>
                <w:szCs w:val="24"/>
                <w:lang w:val="en-US"/>
              </w:rPr>
              <w:t>S2</w:t>
            </w:r>
          </w:p>
        </w:tc>
        <w:tc>
          <w:tcPr>
            <w:tcW w:w="1869" w:type="dxa"/>
            <w:vMerge w:val="restart"/>
            <w:shd w:val="clear" w:color="auto" w:fill="D9D9D9" w:themeFill="background1" w:themeFillShade="D9"/>
            <w:vAlign w:val="center"/>
          </w:tcPr>
          <w:p w:rsidR="00702F25" w:rsidRPr="00347397" w:rsidRDefault="00702F25" w:rsidP="00702F25">
            <w:pPr>
              <w:jc w:val="center"/>
              <w:rPr>
                <w:b/>
                <w:bCs/>
                <w:sz w:val="24"/>
                <w:szCs w:val="24"/>
              </w:rPr>
            </w:pPr>
            <w:r w:rsidRPr="00347397">
              <w:rPr>
                <w:b/>
                <w:bCs/>
                <w:sz w:val="24"/>
                <w:szCs w:val="24"/>
              </w:rPr>
              <w:t>Тип контроллера</w:t>
            </w:r>
          </w:p>
        </w:tc>
      </w:tr>
      <w:tr w:rsidR="00702F25" w:rsidRPr="00347397" w:rsidTr="00702F25">
        <w:tc>
          <w:tcPr>
            <w:tcW w:w="1869" w:type="dxa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1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2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3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4</w:t>
            </w:r>
          </w:p>
        </w:tc>
        <w:tc>
          <w:tcPr>
            <w:tcW w:w="1869" w:type="dxa"/>
            <w:vMerge/>
            <w:shd w:val="clear" w:color="auto" w:fill="D9D9D9" w:themeFill="background1" w:themeFillShade="D9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02F25" w:rsidRPr="00347397" w:rsidTr="00702F25"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 xml:space="preserve">Проводной контроллер </w:t>
            </w:r>
            <w:r w:rsidRPr="00347397">
              <w:rPr>
                <w:sz w:val="24"/>
                <w:szCs w:val="24"/>
                <w:lang w:val="en-US"/>
              </w:rPr>
              <w:t>Energolux</w:t>
            </w:r>
          </w:p>
        </w:tc>
      </w:tr>
      <w:tr w:rsidR="00702F25" w:rsidRPr="00347397" w:rsidTr="00702F25"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1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0</w:t>
            </w:r>
          </w:p>
        </w:tc>
        <w:tc>
          <w:tcPr>
            <w:tcW w:w="1869" w:type="dxa"/>
            <w:vAlign w:val="center"/>
          </w:tcPr>
          <w:p w:rsidR="00702F25" w:rsidRPr="00347397" w:rsidRDefault="00702F25" w:rsidP="00702F25">
            <w:pPr>
              <w:jc w:val="center"/>
              <w:rPr>
                <w:sz w:val="24"/>
                <w:szCs w:val="24"/>
              </w:rPr>
            </w:pPr>
            <w:r w:rsidRPr="00347397">
              <w:rPr>
                <w:sz w:val="24"/>
                <w:szCs w:val="24"/>
              </w:rPr>
              <w:t>Контроллер стороннего производителя</w:t>
            </w:r>
          </w:p>
        </w:tc>
      </w:tr>
    </w:tbl>
    <w:p w:rsidR="00F3494D" w:rsidRPr="00347397" w:rsidRDefault="00F3494D">
      <w:pPr>
        <w:pStyle w:val="a3"/>
        <w:rPr>
          <w:sz w:val="24"/>
          <w:szCs w:val="24"/>
          <w:lang w:val="ru-RU"/>
        </w:rPr>
      </w:pPr>
    </w:p>
    <w:p w:rsidR="00F3494D" w:rsidRPr="00347397" w:rsidRDefault="00F3494D">
      <w:pPr>
        <w:pStyle w:val="a3"/>
        <w:rPr>
          <w:sz w:val="24"/>
          <w:szCs w:val="24"/>
          <w:lang w:val="ru-RU"/>
        </w:rPr>
      </w:pPr>
    </w:p>
    <w:p w:rsidR="00F3494D" w:rsidRPr="00347397" w:rsidRDefault="00F3494D">
      <w:pPr>
        <w:pStyle w:val="a3"/>
        <w:rPr>
          <w:sz w:val="24"/>
          <w:szCs w:val="24"/>
          <w:lang w:val="ru-RU"/>
        </w:rPr>
      </w:pPr>
    </w:p>
    <w:p w:rsidR="00F3494D" w:rsidRPr="00347397" w:rsidRDefault="00F3494D">
      <w:pPr>
        <w:pStyle w:val="a3"/>
        <w:rPr>
          <w:sz w:val="24"/>
          <w:szCs w:val="24"/>
          <w:lang w:val="ru-RU"/>
        </w:rPr>
      </w:pPr>
    </w:p>
    <w:p w:rsidR="00F3494D" w:rsidRPr="00347397" w:rsidRDefault="00F3494D">
      <w:pPr>
        <w:pStyle w:val="a3"/>
        <w:rPr>
          <w:sz w:val="24"/>
          <w:szCs w:val="24"/>
          <w:lang w:val="ru-RU"/>
        </w:rPr>
      </w:pPr>
    </w:p>
    <w:p w:rsidR="00F3494D" w:rsidRDefault="00F3494D">
      <w:pPr>
        <w:pStyle w:val="a3"/>
        <w:rPr>
          <w:sz w:val="24"/>
          <w:szCs w:val="24"/>
          <w:lang w:val="ru-RU"/>
        </w:rPr>
      </w:pPr>
    </w:p>
    <w:p w:rsidR="00347397" w:rsidRDefault="00347397">
      <w:pPr>
        <w:pStyle w:val="a3"/>
        <w:rPr>
          <w:sz w:val="24"/>
          <w:szCs w:val="24"/>
          <w:lang w:val="ru-RU"/>
        </w:rPr>
      </w:pPr>
    </w:p>
    <w:p w:rsidR="00347397" w:rsidRDefault="00347397">
      <w:pPr>
        <w:pStyle w:val="a3"/>
        <w:rPr>
          <w:sz w:val="24"/>
          <w:szCs w:val="24"/>
          <w:lang w:val="ru-RU"/>
        </w:rPr>
      </w:pPr>
    </w:p>
    <w:p w:rsidR="00347397" w:rsidRDefault="00347397">
      <w:pPr>
        <w:pStyle w:val="a3"/>
        <w:rPr>
          <w:sz w:val="24"/>
          <w:szCs w:val="24"/>
          <w:lang w:val="ru-RU"/>
        </w:rPr>
      </w:pPr>
    </w:p>
    <w:p w:rsidR="00F3494D" w:rsidRPr="00702F25" w:rsidRDefault="006C01F5">
      <w:pPr>
        <w:pStyle w:val="a4"/>
        <w:numPr>
          <w:ilvl w:val="0"/>
          <w:numId w:val="3"/>
        </w:numPr>
        <w:tabs>
          <w:tab w:val="left" w:pos="460"/>
        </w:tabs>
        <w:spacing w:before="240" w:line="432" w:lineRule="exact"/>
        <w:ind w:right="1280" w:firstLine="0"/>
        <w:jc w:val="both"/>
        <w:rPr>
          <w:sz w:val="36"/>
          <w:lang w:val="ru-RU"/>
        </w:rPr>
      </w:pPr>
      <w:r w:rsidRPr="00702F25">
        <w:rPr>
          <w:sz w:val="36"/>
          <w:lang w:val="ru-RU"/>
        </w:rPr>
        <w:t>Правильно набе</w:t>
      </w:r>
      <w:r w:rsidRPr="00702F25">
        <w:rPr>
          <w:sz w:val="36"/>
          <w:lang w:val="ru-RU"/>
        </w:rPr>
        <w:t xml:space="preserve">рите </w:t>
      </w:r>
      <w:r w:rsidRPr="00702F25">
        <w:rPr>
          <w:spacing w:val="-5"/>
          <w:sz w:val="36"/>
          <w:lang w:val="ru-RU"/>
        </w:rPr>
        <w:t xml:space="preserve">код </w:t>
      </w:r>
      <w:r w:rsidRPr="00702F25">
        <w:rPr>
          <w:sz w:val="36"/>
          <w:lang w:val="ru-RU"/>
        </w:rPr>
        <w:t xml:space="preserve">переключателя в нужное положение, при </w:t>
      </w:r>
      <w:r w:rsidRPr="00702F25">
        <w:rPr>
          <w:spacing w:val="-3"/>
          <w:sz w:val="36"/>
          <w:lang w:val="ru-RU"/>
        </w:rPr>
        <w:t xml:space="preserve">этом </w:t>
      </w:r>
      <w:r w:rsidRPr="00702F25">
        <w:rPr>
          <w:sz w:val="36"/>
          <w:lang w:val="ru-RU"/>
        </w:rPr>
        <w:t>не допускается набор в среднее положение. Набор номера переключатель в положение” ВКЛ "относится к “0", а объективное</w:t>
      </w:r>
      <w:r w:rsidRPr="00702F25">
        <w:rPr>
          <w:spacing w:val="-43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направление относится к “1", как показано ниже (Примечание: черная часть</w:t>
      </w:r>
      <w:r w:rsidR="00347397">
        <w:rPr>
          <w:sz w:val="36"/>
          <w:lang w:val="ru-RU"/>
        </w:rPr>
        <w:t xml:space="preserve"> </w:t>
      </w:r>
      <w:r w:rsidRPr="00702F25">
        <w:rPr>
          <w:sz w:val="36"/>
          <w:lang w:val="ru-RU"/>
        </w:rPr>
        <w:t>-</w:t>
      </w:r>
      <w:r w:rsidR="00347397">
        <w:rPr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э</w:t>
      </w:r>
      <w:bookmarkStart w:id="0" w:name="_GoBack"/>
      <w:bookmarkEnd w:id="0"/>
      <w:r w:rsidRPr="00702F25">
        <w:rPr>
          <w:sz w:val="36"/>
          <w:lang w:val="ru-RU"/>
        </w:rPr>
        <w:t>то рычаг наб</w:t>
      </w:r>
      <w:r w:rsidRPr="00702F25">
        <w:rPr>
          <w:sz w:val="36"/>
          <w:lang w:val="ru-RU"/>
        </w:rPr>
        <w:t>ора</w:t>
      </w:r>
      <w:r w:rsidRPr="00702F25">
        <w:rPr>
          <w:spacing w:val="-4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номера):</w:t>
      </w:r>
    </w:p>
    <w:p w:rsidR="00F3494D" w:rsidRPr="00702F25" w:rsidRDefault="00F3494D">
      <w:pPr>
        <w:spacing w:line="432" w:lineRule="exact"/>
        <w:jc w:val="both"/>
        <w:rPr>
          <w:sz w:val="36"/>
          <w:lang w:val="ru-RU"/>
        </w:rPr>
        <w:sectPr w:rsidR="00F3494D" w:rsidRPr="00702F25">
          <w:type w:val="continuous"/>
          <w:pgSz w:w="19200" w:h="10800" w:orient="landscape"/>
          <w:pgMar w:top="160" w:right="780" w:bottom="280" w:left="500" w:header="720" w:footer="720" w:gutter="0"/>
          <w:cols w:space="720"/>
        </w:sectPr>
      </w:pP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pStyle w:val="a3"/>
        <w:spacing w:before="5"/>
        <w:rPr>
          <w:sz w:val="22"/>
          <w:lang w:val="ru-RU"/>
        </w:rPr>
      </w:pPr>
    </w:p>
    <w:p w:rsidR="00F3494D" w:rsidRPr="00702F25" w:rsidRDefault="006C01F5">
      <w:pPr>
        <w:pStyle w:val="a4"/>
        <w:numPr>
          <w:ilvl w:val="0"/>
          <w:numId w:val="2"/>
        </w:numPr>
        <w:tabs>
          <w:tab w:val="left" w:pos="486"/>
        </w:tabs>
        <w:spacing w:before="24" w:line="432" w:lineRule="exact"/>
        <w:ind w:right="112" w:firstLine="0"/>
        <w:jc w:val="both"/>
        <w:rPr>
          <w:sz w:val="36"/>
          <w:lang w:val="ru-RU"/>
        </w:rPr>
      </w:pPr>
      <w:r w:rsidRPr="00702F25">
        <w:rPr>
          <w:sz w:val="36"/>
          <w:lang w:val="ru-RU"/>
        </w:rPr>
        <w:t xml:space="preserve">Правильно наберите </w:t>
      </w:r>
      <w:r w:rsidRPr="00702F25">
        <w:rPr>
          <w:spacing w:val="-5"/>
          <w:sz w:val="36"/>
          <w:lang w:val="ru-RU"/>
        </w:rPr>
        <w:t xml:space="preserve">код </w:t>
      </w:r>
      <w:r w:rsidRPr="00702F25">
        <w:rPr>
          <w:sz w:val="36"/>
          <w:lang w:val="ru-RU"/>
        </w:rPr>
        <w:t xml:space="preserve">переключателя в нужное положение, при </w:t>
      </w:r>
      <w:r w:rsidRPr="00702F25">
        <w:rPr>
          <w:spacing w:val="-3"/>
          <w:sz w:val="36"/>
          <w:lang w:val="ru-RU"/>
        </w:rPr>
        <w:t xml:space="preserve">этом </w:t>
      </w:r>
      <w:r w:rsidRPr="00702F25">
        <w:rPr>
          <w:sz w:val="36"/>
          <w:lang w:val="ru-RU"/>
        </w:rPr>
        <w:t>не допускается набор в среднее положение. Набор номера переключатель в положение” ВКЛ "относится к “0", а объективное</w:t>
      </w:r>
      <w:r w:rsidRPr="00702F25">
        <w:rPr>
          <w:spacing w:val="-43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направление относится к “1", как показано</w:t>
      </w:r>
      <w:r w:rsidRPr="00702F25">
        <w:rPr>
          <w:spacing w:val="-18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ниже</w:t>
      </w:r>
    </w:p>
    <w:p w:rsidR="00F3494D" w:rsidRPr="00702F25" w:rsidRDefault="006C01F5">
      <w:pPr>
        <w:pStyle w:val="a3"/>
        <w:spacing w:before="3"/>
        <w:ind w:left="131"/>
        <w:jc w:val="both"/>
        <w:rPr>
          <w:lang w:val="ru-RU"/>
        </w:rPr>
      </w:pPr>
      <w:r w:rsidRPr="00702F25">
        <w:rPr>
          <w:lang w:val="ru-RU"/>
        </w:rPr>
        <w:t xml:space="preserve">(Примечание: черная часть </w:t>
      </w:r>
      <w:proofErr w:type="gramStart"/>
      <w:r w:rsidRPr="00702F25">
        <w:rPr>
          <w:lang w:val="ru-RU"/>
        </w:rPr>
        <w:t>- это</w:t>
      </w:r>
      <w:proofErr w:type="gramEnd"/>
      <w:r w:rsidRPr="00702F25">
        <w:rPr>
          <w:lang w:val="ru-RU"/>
        </w:rPr>
        <w:t xml:space="preserve"> рычаг набора номера):</w:t>
      </w:r>
    </w:p>
    <w:p w:rsidR="00F3494D" w:rsidRPr="00702F25" w:rsidRDefault="00F3494D">
      <w:pPr>
        <w:pStyle w:val="a3"/>
        <w:spacing w:before="6"/>
        <w:rPr>
          <w:sz w:val="23"/>
          <w:lang w:val="ru-RU"/>
        </w:rPr>
      </w:pPr>
    </w:p>
    <w:p w:rsidR="00F3494D" w:rsidRDefault="00702F25">
      <w:pPr>
        <w:pStyle w:val="a3"/>
        <w:ind w:left="10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7676515" cy="2192655"/>
                <wp:effectExtent l="0" t="0" r="4445" b="0"/>
                <wp:docPr id="1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6515" cy="2192655"/>
                          <a:chOff x="0" y="0"/>
                          <a:chExt cx="12089" cy="3453"/>
                        </a:xfrm>
                      </wpg:grpSpPr>
                      <pic:pic xmlns:pic="http://schemas.openxmlformats.org/drawingml/2006/picture">
                        <pic:nvPicPr>
                          <pic:cNvPr id="1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9" cy="3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AutoShape 7"/>
                        <wps:cNvSpPr>
                          <a:spLocks/>
                        </wps:cNvSpPr>
                        <wps:spPr bwMode="auto">
                          <a:xfrm>
                            <a:off x="2035" y="2540"/>
                            <a:ext cx="180" cy="872"/>
                          </a:xfrm>
                          <a:custGeom>
                            <a:avLst/>
                            <a:gdLst>
                              <a:gd name="T0" fmla="+- 0 2155 2035"/>
                              <a:gd name="T1" fmla="*/ T0 w 180"/>
                              <a:gd name="T2" fmla="+- 0 2690 2540"/>
                              <a:gd name="T3" fmla="*/ 2690 h 872"/>
                              <a:gd name="T4" fmla="+- 0 2095 2035"/>
                              <a:gd name="T5" fmla="*/ T4 w 180"/>
                              <a:gd name="T6" fmla="+- 0 2690 2540"/>
                              <a:gd name="T7" fmla="*/ 2690 h 872"/>
                              <a:gd name="T8" fmla="+- 0 2095 2035"/>
                              <a:gd name="T9" fmla="*/ T8 w 180"/>
                              <a:gd name="T10" fmla="+- 0 3412 2540"/>
                              <a:gd name="T11" fmla="*/ 3412 h 872"/>
                              <a:gd name="T12" fmla="+- 0 2155 2035"/>
                              <a:gd name="T13" fmla="*/ T12 w 180"/>
                              <a:gd name="T14" fmla="+- 0 3412 2540"/>
                              <a:gd name="T15" fmla="*/ 3412 h 872"/>
                              <a:gd name="T16" fmla="+- 0 2155 2035"/>
                              <a:gd name="T17" fmla="*/ T16 w 180"/>
                              <a:gd name="T18" fmla="+- 0 2690 2540"/>
                              <a:gd name="T19" fmla="*/ 2690 h 872"/>
                              <a:gd name="T20" fmla="+- 0 2125 2035"/>
                              <a:gd name="T21" fmla="*/ T20 w 180"/>
                              <a:gd name="T22" fmla="+- 0 2540 2540"/>
                              <a:gd name="T23" fmla="*/ 2540 h 872"/>
                              <a:gd name="T24" fmla="+- 0 2035 2035"/>
                              <a:gd name="T25" fmla="*/ T24 w 180"/>
                              <a:gd name="T26" fmla="+- 0 2720 2540"/>
                              <a:gd name="T27" fmla="*/ 2720 h 872"/>
                              <a:gd name="T28" fmla="+- 0 2095 2035"/>
                              <a:gd name="T29" fmla="*/ T28 w 180"/>
                              <a:gd name="T30" fmla="+- 0 2720 2540"/>
                              <a:gd name="T31" fmla="*/ 2720 h 872"/>
                              <a:gd name="T32" fmla="+- 0 2095 2035"/>
                              <a:gd name="T33" fmla="*/ T32 w 180"/>
                              <a:gd name="T34" fmla="+- 0 2690 2540"/>
                              <a:gd name="T35" fmla="*/ 2690 h 872"/>
                              <a:gd name="T36" fmla="+- 0 2200 2035"/>
                              <a:gd name="T37" fmla="*/ T36 w 180"/>
                              <a:gd name="T38" fmla="+- 0 2690 2540"/>
                              <a:gd name="T39" fmla="*/ 2690 h 872"/>
                              <a:gd name="T40" fmla="+- 0 2125 2035"/>
                              <a:gd name="T41" fmla="*/ T40 w 180"/>
                              <a:gd name="T42" fmla="+- 0 2540 2540"/>
                              <a:gd name="T43" fmla="*/ 2540 h 872"/>
                              <a:gd name="T44" fmla="+- 0 2200 2035"/>
                              <a:gd name="T45" fmla="*/ T44 w 180"/>
                              <a:gd name="T46" fmla="+- 0 2690 2540"/>
                              <a:gd name="T47" fmla="*/ 2690 h 872"/>
                              <a:gd name="T48" fmla="+- 0 2155 2035"/>
                              <a:gd name="T49" fmla="*/ T48 w 180"/>
                              <a:gd name="T50" fmla="+- 0 2690 2540"/>
                              <a:gd name="T51" fmla="*/ 2690 h 872"/>
                              <a:gd name="T52" fmla="+- 0 2155 2035"/>
                              <a:gd name="T53" fmla="*/ T52 w 180"/>
                              <a:gd name="T54" fmla="+- 0 2720 2540"/>
                              <a:gd name="T55" fmla="*/ 2720 h 872"/>
                              <a:gd name="T56" fmla="+- 0 2215 2035"/>
                              <a:gd name="T57" fmla="*/ T56 w 180"/>
                              <a:gd name="T58" fmla="+- 0 2720 2540"/>
                              <a:gd name="T59" fmla="*/ 2720 h 872"/>
                              <a:gd name="T60" fmla="+- 0 2200 2035"/>
                              <a:gd name="T61" fmla="*/ T60 w 180"/>
                              <a:gd name="T62" fmla="+- 0 2690 2540"/>
                              <a:gd name="T63" fmla="*/ 2690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80" h="872">
                                <a:moveTo>
                                  <a:pt x="120" y="150"/>
                                </a:moveTo>
                                <a:lnTo>
                                  <a:pt x="60" y="150"/>
                                </a:lnTo>
                                <a:lnTo>
                                  <a:pt x="60" y="872"/>
                                </a:lnTo>
                                <a:lnTo>
                                  <a:pt x="120" y="872"/>
                                </a:lnTo>
                                <a:lnTo>
                                  <a:pt x="120" y="15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0" y="180"/>
                                </a:lnTo>
                                <a:lnTo>
                                  <a:pt x="60" y="180"/>
                                </a:lnTo>
                                <a:lnTo>
                                  <a:pt x="6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150"/>
                                </a:moveTo>
                                <a:lnTo>
                                  <a:pt x="120" y="150"/>
                                </a:lnTo>
                                <a:lnTo>
                                  <a:pt x="12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65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6"/>
                        <wps:cNvSpPr>
                          <a:spLocks/>
                        </wps:cNvSpPr>
                        <wps:spPr bwMode="auto">
                          <a:xfrm>
                            <a:off x="9950" y="2581"/>
                            <a:ext cx="180" cy="872"/>
                          </a:xfrm>
                          <a:custGeom>
                            <a:avLst/>
                            <a:gdLst>
                              <a:gd name="T0" fmla="+- 0 10070 9950"/>
                              <a:gd name="T1" fmla="*/ T0 w 180"/>
                              <a:gd name="T2" fmla="+- 0 2731 2581"/>
                              <a:gd name="T3" fmla="*/ 2731 h 872"/>
                              <a:gd name="T4" fmla="+- 0 10010 9950"/>
                              <a:gd name="T5" fmla="*/ T4 w 180"/>
                              <a:gd name="T6" fmla="+- 0 2731 2581"/>
                              <a:gd name="T7" fmla="*/ 2731 h 872"/>
                              <a:gd name="T8" fmla="+- 0 10010 9950"/>
                              <a:gd name="T9" fmla="*/ T8 w 180"/>
                              <a:gd name="T10" fmla="+- 0 3453 2581"/>
                              <a:gd name="T11" fmla="*/ 3453 h 872"/>
                              <a:gd name="T12" fmla="+- 0 10070 9950"/>
                              <a:gd name="T13" fmla="*/ T12 w 180"/>
                              <a:gd name="T14" fmla="+- 0 3453 2581"/>
                              <a:gd name="T15" fmla="*/ 3453 h 872"/>
                              <a:gd name="T16" fmla="+- 0 10070 9950"/>
                              <a:gd name="T17" fmla="*/ T16 w 180"/>
                              <a:gd name="T18" fmla="+- 0 2731 2581"/>
                              <a:gd name="T19" fmla="*/ 2731 h 872"/>
                              <a:gd name="T20" fmla="+- 0 10040 9950"/>
                              <a:gd name="T21" fmla="*/ T20 w 180"/>
                              <a:gd name="T22" fmla="+- 0 2581 2581"/>
                              <a:gd name="T23" fmla="*/ 2581 h 872"/>
                              <a:gd name="T24" fmla="+- 0 9950 9950"/>
                              <a:gd name="T25" fmla="*/ T24 w 180"/>
                              <a:gd name="T26" fmla="+- 0 2761 2581"/>
                              <a:gd name="T27" fmla="*/ 2761 h 872"/>
                              <a:gd name="T28" fmla="+- 0 10010 9950"/>
                              <a:gd name="T29" fmla="*/ T28 w 180"/>
                              <a:gd name="T30" fmla="+- 0 2761 2581"/>
                              <a:gd name="T31" fmla="*/ 2761 h 872"/>
                              <a:gd name="T32" fmla="+- 0 10010 9950"/>
                              <a:gd name="T33" fmla="*/ T32 w 180"/>
                              <a:gd name="T34" fmla="+- 0 2731 2581"/>
                              <a:gd name="T35" fmla="*/ 2731 h 872"/>
                              <a:gd name="T36" fmla="+- 0 10115 9950"/>
                              <a:gd name="T37" fmla="*/ T36 w 180"/>
                              <a:gd name="T38" fmla="+- 0 2731 2581"/>
                              <a:gd name="T39" fmla="*/ 2731 h 872"/>
                              <a:gd name="T40" fmla="+- 0 10040 9950"/>
                              <a:gd name="T41" fmla="*/ T40 w 180"/>
                              <a:gd name="T42" fmla="+- 0 2581 2581"/>
                              <a:gd name="T43" fmla="*/ 2581 h 872"/>
                              <a:gd name="T44" fmla="+- 0 10115 9950"/>
                              <a:gd name="T45" fmla="*/ T44 w 180"/>
                              <a:gd name="T46" fmla="+- 0 2731 2581"/>
                              <a:gd name="T47" fmla="*/ 2731 h 872"/>
                              <a:gd name="T48" fmla="+- 0 10070 9950"/>
                              <a:gd name="T49" fmla="*/ T48 w 180"/>
                              <a:gd name="T50" fmla="+- 0 2731 2581"/>
                              <a:gd name="T51" fmla="*/ 2731 h 872"/>
                              <a:gd name="T52" fmla="+- 0 10070 9950"/>
                              <a:gd name="T53" fmla="*/ T52 w 180"/>
                              <a:gd name="T54" fmla="+- 0 2761 2581"/>
                              <a:gd name="T55" fmla="*/ 2761 h 872"/>
                              <a:gd name="T56" fmla="+- 0 10130 9950"/>
                              <a:gd name="T57" fmla="*/ T56 w 180"/>
                              <a:gd name="T58" fmla="+- 0 2761 2581"/>
                              <a:gd name="T59" fmla="*/ 2761 h 872"/>
                              <a:gd name="T60" fmla="+- 0 10115 9950"/>
                              <a:gd name="T61" fmla="*/ T60 w 180"/>
                              <a:gd name="T62" fmla="+- 0 2731 2581"/>
                              <a:gd name="T63" fmla="*/ 2731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80" h="872">
                                <a:moveTo>
                                  <a:pt x="120" y="150"/>
                                </a:moveTo>
                                <a:lnTo>
                                  <a:pt x="60" y="150"/>
                                </a:lnTo>
                                <a:lnTo>
                                  <a:pt x="60" y="872"/>
                                </a:lnTo>
                                <a:lnTo>
                                  <a:pt x="120" y="872"/>
                                </a:lnTo>
                                <a:lnTo>
                                  <a:pt x="120" y="150"/>
                                </a:lnTo>
                                <a:close/>
                                <a:moveTo>
                                  <a:pt x="90" y="0"/>
                                </a:moveTo>
                                <a:lnTo>
                                  <a:pt x="0" y="180"/>
                                </a:lnTo>
                                <a:lnTo>
                                  <a:pt x="60" y="180"/>
                                </a:lnTo>
                                <a:lnTo>
                                  <a:pt x="6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90" y="0"/>
                                </a:lnTo>
                                <a:close/>
                                <a:moveTo>
                                  <a:pt x="165" y="150"/>
                                </a:moveTo>
                                <a:lnTo>
                                  <a:pt x="120" y="150"/>
                                </a:lnTo>
                                <a:lnTo>
                                  <a:pt x="12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65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1CE956" id="Group 5" o:spid="_x0000_s1026" style="width:604.45pt;height:172.65pt;mso-position-horizontal-relative:char;mso-position-vertical-relative:line" coordsize="12089,34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width:12089;height:3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">
                  <v:imagedata r:id="rId8" o:title=""/>
                </v:shape>
                <v:shape id="AutoShape 7" o:spid="_x0000_s1028" style="position:absolute;left:2035;top:2540;width:180;height:872;visibility:visible;mso-wrap-style:square;v-text-anchor:top" coordsize="180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" path="m120,150r-60,l60,872r60,l120,150xm90,l,180r60,l60,150r105,l90,xm165,150r-45,l120,180r60,l165,150xe" fillcolor="red" stroked="f">
                  <v:path arrowok="t" o:connecttype="custom" o:connectlocs="120,2690;60,2690;60,3412;120,3412;120,2690;90,2540;0,2720;60,2720;60,2690;165,2690;90,2540;165,2690;120,2690;120,2720;180,2720;165,2690" o:connectangles="0,0,0,0,0,0,0,0,0,0,0,0,0,0,0,0"/>
                </v:shape>
                <v:shape id="AutoShape 6" o:spid="_x0000_s1029" style="position:absolute;left:9950;top:2581;width:180;height:872;visibility:visible;mso-wrap-style:square;v-text-anchor:top" coordsize="180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" path="m120,150r-60,l60,872r60,l120,150xm90,l,180r60,l60,150r105,l90,xm165,150r-45,l120,180r60,l165,150xe" fillcolor="red" stroked="f">
                  <v:path arrowok="t" o:connecttype="custom" o:connectlocs="120,2731;60,2731;60,3453;120,3453;120,2731;90,2581;0,2761;60,2761;60,2731;165,2731;90,2581;165,2731;120,2731;120,2761;180,2761;165,2731" o:connectangles="0,0,0,0,0,0,0,0,0,0,0,0,0,0,0,0"/>
                </v:shape>
                <w10:anchorlock/>
              </v:group>
            </w:pict>
          </mc:Fallback>
        </mc:AlternateContent>
      </w:r>
    </w:p>
    <w:p w:rsidR="00F3494D" w:rsidRDefault="00F3494D">
      <w:pPr>
        <w:rPr>
          <w:sz w:val="20"/>
        </w:rPr>
        <w:sectPr w:rsidR="00F3494D">
          <w:headerReference w:type="default" r:id="rId9"/>
          <w:pgSz w:w="19200" w:h="10800" w:orient="landscape"/>
          <w:pgMar w:top="400" w:right="1960" w:bottom="280" w:left="460" w:header="236" w:footer="0" w:gutter="0"/>
          <w:cols w:space="720"/>
        </w:sectPr>
      </w:pPr>
    </w:p>
    <w:p w:rsidR="00F3494D" w:rsidRPr="00702F25" w:rsidRDefault="006C01F5">
      <w:pPr>
        <w:pStyle w:val="a3"/>
        <w:spacing w:line="235" w:lineRule="auto"/>
        <w:ind w:left="247" w:right="-16"/>
        <w:rPr>
          <w:lang w:val="ru-RU"/>
        </w:rPr>
      </w:pPr>
      <w:r w:rsidRPr="00702F25">
        <w:rPr>
          <w:lang w:val="ru-RU"/>
        </w:rPr>
        <w:t xml:space="preserve">Это </w:t>
      </w:r>
      <w:r w:rsidRPr="00702F25">
        <w:rPr>
          <w:spacing w:val="-3"/>
          <w:lang w:val="ru-RU"/>
        </w:rPr>
        <w:t xml:space="preserve">означает, </w:t>
      </w:r>
      <w:r w:rsidRPr="00702F25">
        <w:rPr>
          <w:lang w:val="ru-RU"/>
        </w:rPr>
        <w:t>что он подключен к</w:t>
      </w:r>
      <w:r w:rsidRPr="00702F25">
        <w:rPr>
          <w:spacing w:val="-24"/>
          <w:lang w:val="ru-RU"/>
        </w:rPr>
        <w:t xml:space="preserve"> </w:t>
      </w:r>
      <w:r w:rsidRPr="00702F25">
        <w:rPr>
          <w:lang w:val="ru-RU"/>
        </w:rPr>
        <w:t>проводному контроллеру</w:t>
      </w:r>
      <w:r w:rsidRPr="00702F25">
        <w:rPr>
          <w:spacing w:val="-35"/>
          <w:lang w:val="ru-RU"/>
        </w:rPr>
        <w:t xml:space="preserve"> </w:t>
      </w:r>
      <w:r>
        <w:t>Energolux</w:t>
      </w:r>
    </w:p>
    <w:p w:rsidR="00F3494D" w:rsidRPr="00702F25" w:rsidRDefault="006C01F5">
      <w:pPr>
        <w:pStyle w:val="a3"/>
        <w:spacing w:line="235" w:lineRule="auto"/>
        <w:ind w:left="247" w:right="4556"/>
        <w:rPr>
          <w:lang w:val="ru-RU"/>
        </w:rPr>
      </w:pPr>
      <w:r w:rsidRPr="00702F25">
        <w:rPr>
          <w:lang w:val="ru-RU"/>
        </w:rPr>
        <w:br w:type="column"/>
      </w:r>
      <w:r w:rsidRPr="00702F25">
        <w:rPr>
          <w:lang w:val="ru-RU"/>
        </w:rPr>
        <w:t>Это означает, что он подключился к стороннему контроллеру</w:t>
      </w:r>
    </w:p>
    <w:p w:rsidR="00F3494D" w:rsidRPr="00702F25" w:rsidRDefault="00F3494D">
      <w:pPr>
        <w:spacing w:line="235" w:lineRule="auto"/>
        <w:rPr>
          <w:lang w:val="ru-RU"/>
        </w:rPr>
        <w:sectPr w:rsidR="00F3494D" w:rsidRPr="00702F25">
          <w:type w:val="continuous"/>
          <w:pgSz w:w="19200" w:h="10800" w:orient="landscape"/>
          <w:pgMar w:top="160" w:right="1960" w:bottom="280" w:left="460" w:header="720" w:footer="720" w:gutter="0"/>
          <w:cols w:num="2" w:space="720" w:equalWidth="0">
            <w:col w:w="4205" w:space="3654"/>
            <w:col w:w="8921"/>
          </w:cols>
        </w:sectPr>
      </w:pPr>
    </w:p>
    <w:p w:rsidR="00F3494D" w:rsidRDefault="006C01F5">
      <w:pPr>
        <w:pStyle w:val="a3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609186" cy="56197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186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94D" w:rsidRDefault="00F3494D">
      <w:pPr>
        <w:pStyle w:val="a3"/>
        <w:spacing w:before="11"/>
        <w:rPr>
          <w:sz w:val="8"/>
        </w:rPr>
      </w:pPr>
    </w:p>
    <w:p w:rsidR="00F3494D" w:rsidRPr="00702F25" w:rsidRDefault="006C01F5">
      <w:pPr>
        <w:pStyle w:val="a4"/>
        <w:numPr>
          <w:ilvl w:val="1"/>
          <w:numId w:val="2"/>
        </w:numPr>
        <w:tabs>
          <w:tab w:val="left" w:pos="609"/>
        </w:tabs>
        <w:spacing w:before="25" w:line="432" w:lineRule="exact"/>
        <w:ind w:right="462"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Источник питания </w:t>
      </w:r>
      <w:r w:rsidRPr="00702F25">
        <w:rPr>
          <w:spacing w:val="-3"/>
          <w:sz w:val="36"/>
          <w:lang w:val="ru-RU"/>
        </w:rPr>
        <w:t xml:space="preserve">должен </w:t>
      </w:r>
      <w:r w:rsidRPr="00702F25">
        <w:rPr>
          <w:sz w:val="36"/>
          <w:lang w:val="ru-RU"/>
        </w:rPr>
        <w:t xml:space="preserve">быть отключен перед регулировкой любых </w:t>
      </w:r>
      <w:r w:rsidRPr="00702F25">
        <w:rPr>
          <w:spacing w:val="-4"/>
          <w:sz w:val="36"/>
          <w:lang w:val="ru-RU"/>
        </w:rPr>
        <w:t xml:space="preserve">кодов </w:t>
      </w:r>
      <w:r w:rsidRPr="00702F25">
        <w:rPr>
          <w:sz w:val="36"/>
          <w:lang w:val="ru-RU"/>
        </w:rPr>
        <w:t xml:space="preserve">набора номера на материнской плате. </w:t>
      </w:r>
      <w:r w:rsidRPr="00702F25">
        <w:rPr>
          <w:spacing w:val="-8"/>
          <w:sz w:val="36"/>
          <w:lang w:val="ru-RU"/>
        </w:rPr>
        <w:t xml:space="preserve">Только </w:t>
      </w:r>
      <w:r w:rsidRPr="00702F25">
        <w:rPr>
          <w:sz w:val="36"/>
          <w:lang w:val="ru-RU"/>
        </w:rPr>
        <w:t xml:space="preserve">после завершения настройки можно снова подключить источник питания, в противном случае </w:t>
      </w:r>
      <w:r w:rsidRPr="00702F25">
        <w:rPr>
          <w:spacing w:val="-3"/>
          <w:sz w:val="36"/>
          <w:lang w:val="ru-RU"/>
        </w:rPr>
        <w:t xml:space="preserve">это может </w:t>
      </w:r>
      <w:r w:rsidRPr="00702F25">
        <w:rPr>
          <w:sz w:val="36"/>
          <w:lang w:val="ru-RU"/>
        </w:rPr>
        <w:t xml:space="preserve">привести к поражению электрическим </w:t>
      </w:r>
      <w:r w:rsidRPr="00702F25">
        <w:rPr>
          <w:spacing w:val="-3"/>
          <w:sz w:val="36"/>
          <w:lang w:val="ru-RU"/>
        </w:rPr>
        <w:t xml:space="preserve">током </w:t>
      </w:r>
      <w:r w:rsidRPr="00702F25">
        <w:rPr>
          <w:sz w:val="36"/>
          <w:lang w:val="ru-RU"/>
        </w:rPr>
        <w:t>или неправильной</w:t>
      </w:r>
      <w:r w:rsidRPr="00702F25">
        <w:rPr>
          <w:spacing w:val="10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настройке;</w:t>
      </w:r>
    </w:p>
    <w:p w:rsidR="00F3494D" w:rsidRPr="00702F25" w:rsidRDefault="006C01F5">
      <w:pPr>
        <w:pStyle w:val="a4"/>
        <w:numPr>
          <w:ilvl w:val="1"/>
          <w:numId w:val="2"/>
        </w:numPr>
        <w:tabs>
          <w:tab w:val="left" w:pos="691"/>
        </w:tabs>
        <w:spacing w:before="3" w:line="436" w:lineRule="exact"/>
        <w:ind w:left="690" w:hanging="437"/>
        <w:rPr>
          <w:sz w:val="36"/>
          <w:lang w:val="ru-RU"/>
        </w:rPr>
      </w:pPr>
      <w:r w:rsidRPr="00702F25">
        <w:rPr>
          <w:sz w:val="36"/>
          <w:lang w:val="ru-RU"/>
        </w:rPr>
        <w:t xml:space="preserve">В режиме управления проводным контроллером </w:t>
      </w:r>
      <w:r>
        <w:rPr>
          <w:sz w:val="36"/>
        </w:rPr>
        <w:t>Energolux</w:t>
      </w:r>
      <w:r w:rsidRPr="00702F25">
        <w:rPr>
          <w:sz w:val="36"/>
          <w:lang w:val="ru-RU"/>
        </w:rPr>
        <w:t xml:space="preserve"> может быть получен только управляющий</w:t>
      </w:r>
      <w:r w:rsidRPr="00702F25">
        <w:rPr>
          <w:sz w:val="36"/>
          <w:lang w:val="ru-RU"/>
        </w:rPr>
        <w:t xml:space="preserve"> сигнал</w:t>
      </w:r>
      <w:r w:rsidRPr="00702F25">
        <w:rPr>
          <w:spacing w:val="-48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от</w:t>
      </w:r>
    </w:p>
    <w:p w:rsidR="00F3494D" w:rsidRPr="00702F25" w:rsidRDefault="006C01F5">
      <w:pPr>
        <w:pStyle w:val="a3"/>
        <w:spacing w:line="432" w:lineRule="exact"/>
        <w:ind w:left="253"/>
        <w:rPr>
          <w:lang w:val="ru-RU"/>
        </w:rPr>
      </w:pPr>
      <w:r w:rsidRPr="00702F25">
        <w:rPr>
          <w:lang w:val="ru-RU"/>
        </w:rPr>
        <w:t xml:space="preserve">проводного контроллера </w:t>
      </w:r>
      <w:r>
        <w:t>Energolux</w:t>
      </w:r>
      <w:r w:rsidRPr="00702F25">
        <w:rPr>
          <w:lang w:val="ru-RU"/>
        </w:rPr>
        <w:t>, управляющий сигнал стороннего контроллера не может быть получен</w:t>
      </w:r>
    </w:p>
    <w:p w:rsidR="00F3494D" w:rsidRPr="00702F25" w:rsidRDefault="006C01F5">
      <w:pPr>
        <w:pStyle w:val="a4"/>
        <w:numPr>
          <w:ilvl w:val="1"/>
          <w:numId w:val="2"/>
        </w:numPr>
        <w:tabs>
          <w:tab w:val="left" w:pos="609"/>
        </w:tabs>
        <w:spacing w:before="3" w:line="235" w:lineRule="auto"/>
        <w:ind w:right="249"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В режиме управления стороннего контроллера </w:t>
      </w:r>
      <w:r w:rsidRPr="00702F25">
        <w:rPr>
          <w:spacing w:val="-3"/>
          <w:sz w:val="36"/>
          <w:lang w:val="ru-RU"/>
        </w:rPr>
        <w:t xml:space="preserve">может </w:t>
      </w:r>
      <w:r w:rsidRPr="00702F25">
        <w:rPr>
          <w:sz w:val="36"/>
          <w:lang w:val="ru-RU"/>
        </w:rPr>
        <w:t xml:space="preserve">быть получен </w:t>
      </w:r>
      <w:r w:rsidRPr="00702F25">
        <w:rPr>
          <w:spacing w:val="-4"/>
          <w:sz w:val="36"/>
          <w:lang w:val="ru-RU"/>
        </w:rPr>
        <w:t xml:space="preserve">только </w:t>
      </w:r>
      <w:r w:rsidRPr="00702F25">
        <w:rPr>
          <w:sz w:val="36"/>
          <w:lang w:val="ru-RU"/>
        </w:rPr>
        <w:t>управляющий сигнал от</w:t>
      </w:r>
      <w:r w:rsidRPr="00702F25">
        <w:rPr>
          <w:spacing w:val="-3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стороннего контроллера, управляющий сигнал проводного ко</w:t>
      </w:r>
      <w:r w:rsidRPr="00702F25">
        <w:rPr>
          <w:sz w:val="36"/>
          <w:lang w:val="ru-RU"/>
        </w:rPr>
        <w:t xml:space="preserve">нтроллера </w:t>
      </w:r>
      <w:r>
        <w:rPr>
          <w:sz w:val="36"/>
        </w:rPr>
        <w:t>Energolux</w:t>
      </w:r>
      <w:r w:rsidRPr="00702F25">
        <w:rPr>
          <w:sz w:val="36"/>
          <w:lang w:val="ru-RU"/>
        </w:rPr>
        <w:t xml:space="preserve"> не может быть</w:t>
      </w:r>
      <w:r w:rsidRPr="00702F25">
        <w:rPr>
          <w:spacing w:val="-16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получен;</w:t>
      </w:r>
    </w:p>
    <w:p w:rsidR="00F3494D" w:rsidRPr="00702F25" w:rsidRDefault="006C01F5">
      <w:pPr>
        <w:pStyle w:val="a4"/>
        <w:numPr>
          <w:ilvl w:val="1"/>
          <w:numId w:val="2"/>
        </w:numPr>
        <w:tabs>
          <w:tab w:val="left" w:pos="609"/>
        </w:tabs>
        <w:spacing w:line="237" w:lineRule="auto"/>
        <w:ind w:right="581"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Даже если выбран сторонний контроллер, инженерные настройки адаптера </w:t>
      </w:r>
      <w:r>
        <w:rPr>
          <w:sz w:val="36"/>
        </w:rPr>
        <w:t>AHU</w:t>
      </w:r>
      <w:r w:rsidRPr="00702F25">
        <w:rPr>
          <w:sz w:val="36"/>
          <w:lang w:val="ru-RU"/>
        </w:rPr>
        <w:t>-</w:t>
      </w:r>
      <w:r>
        <w:rPr>
          <w:sz w:val="36"/>
        </w:rPr>
        <w:t>KIT</w:t>
      </w:r>
      <w:r w:rsidRPr="00702F25">
        <w:rPr>
          <w:sz w:val="36"/>
          <w:lang w:val="ru-RU"/>
        </w:rPr>
        <w:t xml:space="preserve"> все равно должны</w:t>
      </w:r>
      <w:r w:rsidRPr="00702F25">
        <w:rPr>
          <w:spacing w:val="-26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быть установлены</w:t>
      </w:r>
      <w:r w:rsidRPr="00702F25">
        <w:rPr>
          <w:spacing w:val="-9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проводным</w:t>
      </w:r>
      <w:r w:rsidRPr="00702F25">
        <w:rPr>
          <w:spacing w:val="-7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контроллером</w:t>
      </w:r>
      <w:r w:rsidRPr="00702F25">
        <w:rPr>
          <w:spacing w:val="-9"/>
          <w:sz w:val="36"/>
          <w:lang w:val="ru-RU"/>
        </w:rPr>
        <w:t xml:space="preserve"> </w:t>
      </w:r>
      <w:r>
        <w:rPr>
          <w:sz w:val="36"/>
        </w:rPr>
        <w:t>Energolux</w:t>
      </w:r>
      <w:r w:rsidRPr="00702F25">
        <w:rPr>
          <w:sz w:val="36"/>
          <w:lang w:val="ru-RU"/>
        </w:rPr>
        <w:t>:</w:t>
      </w:r>
      <w:r w:rsidRPr="00702F25">
        <w:rPr>
          <w:spacing w:val="3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“функция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связи”,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“функция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свежего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воздуха”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и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т.</w:t>
      </w:r>
      <w:r w:rsidRPr="00702F25">
        <w:rPr>
          <w:spacing w:val="-11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д.;</w:t>
      </w:r>
    </w:p>
    <w:p w:rsidR="00F3494D" w:rsidRPr="00702F25" w:rsidRDefault="006C01F5">
      <w:pPr>
        <w:pStyle w:val="a4"/>
        <w:numPr>
          <w:ilvl w:val="1"/>
          <w:numId w:val="2"/>
        </w:numPr>
        <w:tabs>
          <w:tab w:val="left" w:pos="609"/>
        </w:tabs>
        <w:spacing w:line="235" w:lineRule="auto"/>
        <w:ind w:right="856" w:firstLine="0"/>
        <w:rPr>
          <w:sz w:val="36"/>
          <w:lang w:val="ru-RU"/>
        </w:rPr>
      </w:pPr>
      <w:r w:rsidRPr="00702F25">
        <w:rPr>
          <w:spacing w:val="-5"/>
          <w:sz w:val="36"/>
          <w:lang w:val="ru-RU"/>
        </w:rPr>
        <w:t xml:space="preserve">Когда </w:t>
      </w:r>
      <w:r w:rsidRPr="00702F25">
        <w:rPr>
          <w:sz w:val="36"/>
          <w:lang w:val="ru-RU"/>
        </w:rPr>
        <w:t xml:space="preserve">одновременно </w:t>
      </w:r>
      <w:r w:rsidRPr="00702F25">
        <w:rPr>
          <w:spacing w:val="-3"/>
          <w:sz w:val="36"/>
          <w:lang w:val="ru-RU"/>
        </w:rPr>
        <w:t xml:space="preserve">используется несколько </w:t>
      </w:r>
      <w:r w:rsidRPr="00702F25">
        <w:rPr>
          <w:sz w:val="36"/>
          <w:lang w:val="ru-RU"/>
        </w:rPr>
        <w:t xml:space="preserve">комплектов адаптера </w:t>
      </w:r>
      <w:r>
        <w:rPr>
          <w:spacing w:val="-5"/>
          <w:sz w:val="36"/>
        </w:rPr>
        <w:t>AHU</w:t>
      </w:r>
      <w:r w:rsidRPr="00702F25">
        <w:rPr>
          <w:spacing w:val="-5"/>
          <w:sz w:val="36"/>
          <w:lang w:val="ru-RU"/>
        </w:rPr>
        <w:t>-</w:t>
      </w:r>
      <w:r>
        <w:rPr>
          <w:spacing w:val="-5"/>
          <w:sz w:val="36"/>
        </w:rPr>
        <w:t>KIT</w:t>
      </w:r>
      <w:r w:rsidRPr="00702F25">
        <w:rPr>
          <w:spacing w:val="-5"/>
          <w:sz w:val="36"/>
          <w:lang w:val="ru-RU"/>
        </w:rPr>
        <w:t xml:space="preserve">, </w:t>
      </w:r>
      <w:r w:rsidRPr="00702F25">
        <w:rPr>
          <w:sz w:val="36"/>
          <w:lang w:val="ru-RU"/>
        </w:rPr>
        <w:t xml:space="preserve">и </w:t>
      </w:r>
      <w:r w:rsidRPr="00702F25">
        <w:rPr>
          <w:spacing w:val="-3"/>
          <w:sz w:val="36"/>
          <w:lang w:val="ru-RU"/>
        </w:rPr>
        <w:t xml:space="preserve">один </w:t>
      </w:r>
      <w:r w:rsidRPr="00702F25">
        <w:rPr>
          <w:sz w:val="36"/>
          <w:lang w:val="ru-RU"/>
        </w:rPr>
        <w:t xml:space="preserve">контроллер </w:t>
      </w:r>
      <w:r w:rsidRPr="00702F25">
        <w:rPr>
          <w:spacing w:val="-3"/>
          <w:sz w:val="36"/>
          <w:lang w:val="ru-RU"/>
        </w:rPr>
        <w:t xml:space="preserve">должен </w:t>
      </w:r>
      <w:r w:rsidRPr="00702F25">
        <w:rPr>
          <w:sz w:val="36"/>
          <w:lang w:val="ru-RU"/>
        </w:rPr>
        <w:t xml:space="preserve">управлять несколькими наборами </w:t>
      </w:r>
      <w:r w:rsidRPr="00702F25">
        <w:rPr>
          <w:spacing w:val="-2"/>
          <w:sz w:val="36"/>
          <w:lang w:val="ru-RU"/>
        </w:rPr>
        <w:t xml:space="preserve">блока, </w:t>
      </w:r>
      <w:r w:rsidRPr="00702F25">
        <w:rPr>
          <w:sz w:val="36"/>
          <w:lang w:val="ru-RU"/>
        </w:rPr>
        <w:t xml:space="preserve">а контроллер является сторонним контроллером, первый БИТ </w:t>
      </w:r>
      <w:r w:rsidRPr="00702F25">
        <w:rPr>
          <w:spacing w:val="-4"/>
          <w:sz w:val="36"/>
          <w:lang w:val="ru-RU"/>
        </w:rPr>
        <w:t xml:space="preserve">кода </w:t>
      </w:r>
      <w:r w:rsidRPr="00702F25">
        <w:rPr>
          <w:sz w:val="36"/>
          <w:lang w:val="ru-RU"/>
        </w:rPr>
        <w:t xml:space="preserve">набора </w:t>
      </w:r>
      <w:r>
        <w:rPr>
          <w:sz w:val="36"/>
        </w:rPr>
        <w:t>S</w:t>
      </w:r>
      <w:r w:rsidRPr="00702F25">
        <w:rPr>
          <w:sz w:val="36"/>
          <w:lang w:val="ru-RU"/>
        </w:rPr>
        <w:t>2 адаптера для стороннего контроллера настраивается как “1</w:t>
      </w:r>
      <w:r w:rsidRPr="00702F25">
        <w:rPr>
          <w:sz w:val="36"/>
          <w:lang w:val="ru-RU"/>
        </w:rPr>
        <w:t xml:space="preserve">", а первый БИТ </w:t>
      </w:r>
      <w:r w:rsidRPr="00702F25">
        <w:rPr>
          <w:spacing w:val="-4"/>
          <w:sz w:val="36"/>
          <w:lang w:val="ru-RU"/>
        </w:rPr>
        <w:t xml:space="preserve">кода </w:t>
      </w:r>
      <w:r w:rsidRPr="00702F25">
        <w:rPr>
          <w:sz w:val="36"/>
          <w:lang w:val="ru-RU"/>
        </w:rPr>
        <w:t xml:space="preserve">набора </w:t>
      </w:r>
      <w:r>
        <w:rPr>
          <w:sz w:val="36"/>
        </w:rPr>
        <w:t>S</w:t>
      </w:r>
      <w:r w:rsidRPr="00702F25">
        <w:rPr>
          <w:sz w:val="36"/>
          <w:lang w:val="ru-RU"/>
        </w:rPr>
        <w:t>2</w:t>
      </w:r>
      <w:r w:rsidRPr="00702F25">
        <w:rPr>
          <w:spacing w:val="-26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другого адаптера</w:t>
      </w:r>
      <w:r w:rsidRPr="00702F25">
        <w:rPr>
          <w:spacing w:val="-9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настраивается</w:t>
      </w:r>
      <w:r w:rsidRPr="00702F25">
        <w:rPr>
          <w:spacing w:val="-5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как</w:t>
      </w:r>
      <w:r w:rsidRPr="00702F25">
        <w:rPr>
          <w:spacing w:val="-10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“0</w:t>
      </w:r>
      <w:r w:rsidRPr="00702F25">
        <w:rPr>
          <w:spacing w:val="-9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"</w:t>
      </w:r>
      <w:r w:rsidRPr="00702F25">
        <w:rPr>
          <w:spacing w:val="-6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и</w:t>
      </w:r>
      <w:r w:rsidRPr="00702F25">
        <w:rPr>
          <w:spacing w:val="-7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подключается</w:t>
      </w:r>
      <w:r w:rsidRPr="00702F25">
        <w:rPr>
          <w:spacing w:val="-9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к</w:t>
      </w:r>
      <w:r w:rsidRPr="00702F25">
        <w:rPr>
          <w:spacing w:val="-8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проводному</w:t>
      </w:r>
      <w:r w:rsidRPr="00702F25">
        <w:rPr>
          <w:spacing w:val="-6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контроллеру</w:t>
      </w:r>
      <w:r w:rsidRPr="00702F25">
        <w:rPr>
          <w:spacing w:val="-11"/>
          <w:sz w:val="36"/>
          <w:lang w:val="ru-RU"/>
        </w:rPr>
        <w:t xml:space="preserve"> </w:t>
      </w:r>
      <w:r>
        <w:rPr>
          <w:sz w:val="36"/>
        </w:rPr>
        <w:t>Energolux</w:t>
      </w:r>
      <w:r w:rsidRPr="00702F25">
        <w:rPr>
          <w:sz w:val="36"/>
          <w:lang w:val="ru-RU"/>
        </w:rPr>
        <w:t>.</w:t>
      </w:r>
    </w:p>
    <w:p w:rsidR="00F3494D" w:rsidRPr="00702F25" w:rsidRDefault="00F3494D">
      <w:pPr>
        <w:spacing w:line="235" w:lineRule="auto"/>
        <w:rPr>
          <w:sz w:val="36"/>
          <w:lang w:val="ru-RU"/>
        </w:rPr>
        <w:sectPr w:rsidR="00F3494D" w:rsidRPr="00702F25">
          <w:pgSz w:w="19200" w:h="10800" w:orient="landscape"/>
          <w:pgMar w:top="400" w:right="940" w:bottom="280" w:left="240" w:header="236" w:footer="0" w:gutter="0"/>
          <w:cols w:space="720"/>
        </w:sectPr>
      </w:pP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pStyle w:val="a3"/>
        <w:spacing w:before="1"/>
        <w:rPr>
          <w:sz w:val="15"/>
          <w:lang w:val="ru-RU"/>
        </w:rPr>
      </w:pPr>
    </w:p>
    <w:p w:rsidR="00F3494D" w:rsidRPr="00702F25" w:rsidRDefault="006C01F5">
      <w:pPr>
        <w:pStyle w:val="1"/>
        <w:spacing w:before="28"/>
        <w:ind w:left="111"/>
        <w:rPr>
          <w:lang w:val="ru-RU"/>
        </w:rPr>
      </w:pPr>
      <w:r w:rsidRPr="00702F25">
        <w:rPr>
          <w:lang w:val="ru-RU"/>
        </w:rPr>
        <w:t xml:space="preserve">Соединение между сторонним контроллером и адаптером </w:t>
      </w:r>
      <w:r>
        <w:t>AHU</w:t>
      </w:r>
      <w:r w:rsidRPr="00702F25">
        <w:rPr>
          <w:lang w:val="ru-RU"/>
        </w:rPr>
        <w:t>-</w:t>
      </w:r>
      <w:r>
        <w:t>KIT</w:t>
      </w:r>
    </w:p>
    <w:p w:rsidR="00F3494D" w:rsidRPr="00702F25" w:rsidRDefault="006C01F5">
      <w:pPr>
        <w:pStyle w:val="a3"/>
        <w:spacing w:before="149" w:line="235" w:lineRule="auto"/>
        <w:ind w:left="111"/>
        <w:rPr>
          <w:lang w:val="ru-RU"/>
        </w:rPr>
      </w:pPr>
      <w:r w:rsidRPr="00702F25">
        <w:rPr>
          <w:lang w:val="ru-RU"/>
        </w:rPr>
        <w:t xml:space="preserve">Адаптер </w:t>
      </w:r>
      <w:r>
        <w:t>AHU</w:t>
      </w:r>
      <w:r w:rsidRPr="00702F25">
        <w:rPr>
          <w:lang w:val="ru-RU"/>
        </w:rPr>
        <w:t>-</w:t>
      </w:r>
      <w:r>
        <w:t>KIT</w:t>
      </w:r>
      <w:r w:rsidRPr="00702F25">
        <w:rPr>
          <w:lang w:val="ru-RU"/>
        </w:rPr>
        <w:t xml:space="preserve"> соединен с контроллером третьей стороны через интерфейс аналогового сигнала количеством сухих контактов для осуществления управления блоком, обратной связи рабочего состояния и защ</w:t>
      </w:r>
      <w:r w:rsidRPr="00702F25">
        <w:rPr>
          <w:lang w:val="ru-RU"/>
        </w:rPr>
        <w:t>иты от</w:t>
      </w:r>
      <w:r w:rsidRPr="00702F25">
        <w:rPr>
          <w:spacing w:val="-50"/>
          <w:lang w:val="ru-RU"/>
        </w:rPr>
        <w:t xml:space="preserve"> </w:t>
      </w:r>
      <w:r w:rsidRPr="00702F25">
        <w:rPr>
          <w:lang w:val="ru-RU"/>
        </w:rPr>
        <w:t xml:space="preserve">ошибок и </w:t>
      </w:r>
      <w:r w:rsidRPr="00702F25">
        <w:rPr>
          <w:spacing w:val="-4"/>
          <w:lang w:val="ru-RU"/>
        </w:rPr>
        <w:t>т.д.</w:t>
      </w:r>
    </w:p>
    <w:p w:rsidR="00F3494D" w:rsidRDefault="006C01F5">
      <w:pPr>
        <w:pStyle w:val="a4"/>
        <w:numPr>
          <w:ilvl w:val="0"/>
          <w:numId w:val="1"/>
        </w:numPr>
        <w:tabs>
          <w:tab w:val="left" w:pos="652"/>
          <w:tab w:val="left" w:pos="653"/>
        </w:tabs>
        <w:spacing w:line="430" w:lineRule="exact"/>
        <w:rPr>
          <w:sz w:val="36"/>
        </w:rPr>
      </w:pPr>
      <w:proofErr w:type="spellStart"/>
      <w:r>
        <w:rPr>
          <w:sz w:val="36"/>
        </w:rPr>
        <w:t>Определение</w:t>
      </w:r>
      <w:proofErr w:type="spellEnd"/>
      <w:r>
        <w:rPr>
          <w:spacing w:val="-17"/>
          <w:sz w:val="36"/>
        </w:rPr>
        <w:t xml:space="preserve"> </w:t>
      </w:r>
      <w:proofErr w:type="spellStart"/>
      <w:r>
        <w:rPr>
          <w:sz w:val="36"/>
        </w:rPr>
        <w:t>интерфейсов</w:t>
      </w:r>
      <w:proofErr w:type="spellEnd"/>
    </w:p>
    <w:p w:rsidR="00F3494D" w:rsidRPr="00702F25" w:rsidRDefault="006C01F5">
      <w:pPr>
        <w:pStyle w:val="a4"/>
        <w:numPr>
          <w:ilvl w:val="0"/>
          <w:numId w:val="1"/>
        </w:numPr>
        <w:tabs>
          <w:tab w:val="left" w:pos="652"/>
          <w:tab w:val="left" w:pos="653"/>
        </w:tabs>
        <w:spacing w:line="436" w:lineRule="exact"/>
        <w:rPr>
          <w:sz w:val="36"/>
          <w:lang w:val="ru-RU"/>
        </w:rPr>
      </w:pPr>
      <w:r w:rsidRPr="00702F25">
        <w:rPr>
          <w:sz w:val="36"/>
          <w:lang w:val="ru-RU"/>
        </w:rPr>
        <w:t>Сигнал от стороннего контроллера к адаптеру</w:t>
      </w:r>
      <w:r w:rsidRPr="00702F25">
        <w:rPr>
          <w:spacing w:val="-22"/>
          <w:sz w:val="36"/>
          <w:lang w:val="ru-RU"/>
        </w:rPr>
        <w:t xml:space="preserve"> </w:t>
      </w:r>
      <w:r>
        <w:rPr>
          <w:sz w:val="36"/>
        </w:rPr>
        <w:t>AHU</w:t>
      </w:r>
      <w:r w:rsidRPr="00702F25">
        <w:rPr>
          <w:sz w:val="36"/>
          <w:lang w:val="ru-RU"/>
        </w:rPr>
        <w:t>-</w:t>
      </w:r>
      <w:r>
        <w:rPr>
          <w:sz w:val="36"/>
        </w:rPr>
        <w:t>KIT</w:t>
      </w:r>
    </w:p>
    <w:p w:rsidR="00F3494D" w:rsidRPr="00702F25" w:rsidRDefault="00F3494D">
      <w:pPr>
        <w:spacing w:line="436" w:lineRule="exact"/>
        <w:rPr>
          <w:sz w:val="36"/>
          <w:lang w:val="ru-RU"/>
        </w:rPr>
        <w:sectPr w:rsidR="00F3494D" w:rsidRPr="00702F25">
          <w:pgSz w:w="19200" w:h="10800" w:orient="landscape"/>
          <w:pgMar w:top="680" w:right="960" w:bottom="280" w:left="540" w:header="236" w:footer="0" w:gutter="0"/>
          <w:cols w:space="720"/>
        </w:sectPr>
      </w:pPr>
    </w:p>
    <w:tbl>
      <w:tblPr>
        <w:tblStyle w:val="TableNormal"/>
        <w:tblW w:w="0" w:type="auto"/>
        <w:tblInd w:w="10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763"/>
        <w:gridCol w:w="2620"/>
        <w:gridCol w:w="2166"/>
        <w:gridCol w:w="1800"/>
        <w:gridCol w:w="4786"/>
      </w:tblGrid>
      <w:tr w:rsidR="00F3494D">
        <w:trPr>
          <w:trHeight w:hRule="exact" w:val="1008"/>
        </w:trPr>
        <w:tc>
          <w:tcPr>
            <w:tcW w:w="6763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/>
              <w:ind w:left="2657" w:right="2657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lastRenderedPageBreak/>
              <w:t>Функция</w:t>
            </w:r>
            <w:proofErr w:type="spellEnd"/>
          </w:p>
        </w:tc>
        <w:tc>
          <w:tcPr>
            <w:tcW w:w="2620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2" w:line="432" w:lineRule="exact"/>
              <w:ind w:left="368" w:right="347" w:firstLine="655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Тип</w:t>
            </w:r>
            <w:proofErr w:type="spellEnd"/>
            <w:r>
              <w:rPr>
                <w:b/>
                <w:color w:val="FF0000"/>
                <w:sz w:val="36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</w:rPr>
              <w:t>интерфейса</w:t>
            </w:r>
            <w:proofErr w:type="spellEnd"/>
          </w:p>
        </w:tc>
        <w:tc>
          <w:tcPr>
            <w:tcW w:w="2166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2" w:line="432" w:lineRule="exact"/>
              <w:ind w:left="635" w:right="132" w:hanging="483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Монтажная</w:t>
            </w:r>
            <w:proofErr w:type="spellEnd"/>
            <w:r>
              <w:rPr>
                <w:b/>
                <w:color w:val="FF0000"/>
                <w:sz w:val="36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</w:rPr>
              <w:t>плата</w:t>
            </w:r>
            <w:proofErr w:type="spellEnd"/>
          </w:p>
        </w:tc>
        <w:tc>
          <w:tcPr>
            <w:tcW w:w="1800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2" w:line="432" w:lineRule="exact"/>
              <w:ind w:left="230" w:firstLine="132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Номер</w:t>
            </w:r>
            <w:proofErr w:type="spellEnd"/>
            <w:r>
              <w:rPr>
                <w:b/>
                <w:color w:val="FF0000"/>
                <w:sz w:val="36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</w:rPr>
              <w:t>колодки</w:t>
            </w:r>
            <w:proofErr w:type="spellEnd"/>
          </w:p>
        </w:tc>
        <w:tc>
          <w:tcPr>
            <w:tcW w:w="4786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/>
              <w:ind w:left="961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Описание</w:t>
            </w:r>
            <w:proofErr w:type="spellEnd"/>
            <w:r>
              <w:rPr>
                <w:b/>
                <w:color w:val="FF0000"/>
                <w:sz w:val="36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</w:rPr>
              <w:t>сигнала</w:t>
            </w:r>
            <w:proofErr w:type="spellEnd"/>
          </w:p>
        </w:tc>
      </w:tr>
      <w:tr w:rsidR="00F3494D" w:rsidRPr="00702F25">
        <w:trPr>
          <w:trHeight w:hRule="exact" w:val="1152"/>
        </w:trPr>
        <w:tc>
          <w:tcPr>
            <w:tcW w:w="6763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ind w:left="133"/>
              <w:rPr>
                <w:sz w:val="32"/>
              </w:rPr>
            </w:pPr>
            <w:r>
              <w:rPr>
                <w:sz w:val="32"/>
              </w:rPr>
              <w:t xml:space="preserve">ON/OFF / </w:t>
            </w:r>
            <w:proofErr w:type="spellStart"/>
            <w:r>
              <w:rPr>
                <w:sz w:val="32"/>
              </w:rPr>
              <w:t>вкл</w:t>
            </w:r>
            <w:proofErr w:type="spellEnd"/>
            <w:r>
              <w:rPr>
                <w:sz w:val="32"/>
              </w:rPr>
              <w:t>/</w:t>
            </w:r>
            <w:proofErr w:type="spellStart"/>
            <w:r>
              <w:rPr>
                <w:sz w:val="32"/>
              </w:rPr>
              <w:t>выкл</w:t>
            </w:r>
            <w:proofErr w:type="spellEnd"/>
          </w:p>
        </w:tc>
        <w:tc>
          <w:tcPr>
            <w:tcW w:w="2620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ind w:left="326" w:right="326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166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ind w:left="572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800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rPr>
                <w:sz w:val="32"/>
              </w:rPr>
            </w:pPr>
            <w:r>
              <w:rPr>
                <w:sz w:val="32"/>
              </w:rPr>
              <w:t>4, 5</w:t>
            </w:r>
          </w:p>
        </w:tc>
        <w:tc>
          <w:tcPr>
            <w:tcW w:w="4786" w:type="dxa"/>
            <w:tcBorders>
              <w:top w:val="single" w:sz="24" w:space="0" w:color="FFFFFF"/>
            </w:tcBorders>
            <w:shd w:val="clear" w:color="auto" w:fill="F4B083"/>
          </w:tcPr>
          <w:p w:rsidR="00F3494D" w:rsidRPr="00702F25" w:rsidRDefault="006C01F5">
            <w:pPr>
              <w:pStyle w:val="TableParagraph"/>
              <w:spacing w:before="35" w:line="336" w:lineRule="exact"/>
              <w:ind w:right="5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 xml:space="preserve">Когда он подключен, это означает ВКЛ; когда он отключен, это означает </w:t>
            </w:r>
            <w:proofErr w:type="spellStart"/>
            <w:r w:rsidRPr="00702F25">
              <w:rPr>
                <w:sz w:val="28"/>
                <w:lang w:val="ru-RU"/>
              </w:rPr>
              <w:t>выкл</w:t>
            </w:r>
            <w:proofErr w:type="spellEnd"/>
          </w:p>
        </w:tc>
      </w:tr>
      <w:tr w:rsidR="00F3494D" w:rsidRPr="00702F25">
        <w:trPr>
          <w:trHeight w:hRule="exact" w:val="1152"/>
        </w:trPr>
        <w:tc>
          <w:tcPr>
            <w:tcW w:w="6763" w:type="dxa"/>
            <w:shd w:val="clear" w:color="auto" w:fill="F4B083"/>
          </w:tcPr>
          <w:p w:rsidR="00F3494D" w:rsidRDefault="006C01F5">
            <w:pPr>
              <w:pStyle w:val="TableParagraph"/>
              <w:ind w:left="133"/>
              <w:rPr>
                <w:sz w:val="32"/>
              </w:rPr>
            </w:pPr>
            <w:r>
              <w:rPr>
                <w:sz w:val="32"/>
              </w:rPr>
              <w:t xml:space="preserve">Cooling mode / </w:t>
            </w:r>
            <w:proofErr w:type="spellStart"/>
            <w:r>
              <w:rPr>
                <w:sz w:val="32"/>
              </w:rPr>
              <w:t>охлаждение</w:t>
            </w:r>
            <w:proofErr w:type="spellEnd"/>
          </w:p>
        </w:tc>
        <w:tc>
          <w:tcPr>
            <w:tcW w:w="2620" w:type="dxa"/>
            <w:shd w:val="clear" w:color="auto" w:fill="F4B083"/>
          </w:tcPr>
          <w:p w:rsidR="00F3494D" w:rsidRDefault="006C01F5">
            <w:pPr>
              <w:pStyle w:val="TableParagraph"/>
              <w:ind w:left="326" w:right="326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166" w:type="dxa"/>
            <w:shd w:val="clear" w:color="auto" w:fill="F4B083"/>
          </w:tcPr>
          <w:p w:rsidR="00F3494D" w:rsidRDefault="006C01F5">
            <w:pPr>
              <w:pStyle w:val="TableParagraph"/>
              <w:ind w:left="572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800" w:type="dxa"/>
            <w:shd w:val="clear" w:color="auto" w:fill="F4B083"/>
          </w:tcPr>
          <w:p w:rsidR="00F3494D" w:rsidRDefault="006C01F5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6, 7</w:t>
            </w:r>
          </w:p>
        </w:tc>
        <w:tc>
          <w:tcPr>
            <w:tcW w:w="4786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63" w:line="235" w:lineRule="auto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>Когда он подключен, это означает охлаждение; когда он отключен, это означает, что он не охлаждается</w:t>
            </w:r>
          </w:p>
        </w:tc>
      </w:tr>
      <w:tr w:rsidR="00F3494D" w:rsidRPr="00702F25">
        <w:trPr>
          <w:trHeight w:hRule="exact" w:val="1152"/>
        </w:trPr>
        <w:tc>
          <w:tcPr>
            <w:tcW w:w="6763" w:type="dxa"/>
            <w:shd w:val="clear" w:color="auto" w:fill="F4B083"/>
          </w:tcPr>
          <w:p w:rsidR="00F3494D" w:rsidRDefault="006C01F5">
            <w:pPr>
              <w:pStyle w:val="TableParagraph"/>
              <w:ind w:left="133"/>
              <w:rPr>
                <w:sz w:val="32"/>
              </w:rPr>
            </w:pPr>
            <w:r>
              <w:rPr>
                <w:sz w:val="32"/>
              </w:rPr>
              <w:t xml:space="preserve">Heating mode / </w:t>
            </w:r>
            <w:proofErr w:type="spellStart"/>
            <w:r>
              <w:rPr>
                <w:sz w:val="32"/>
              </w:rPr>
              <w:t>нагрев</w:t>
            </w:r>
            <w:proofErr w:type="spellEnd"/>
          </w:p>
        </w:tc>
        <w:tc>
          <w:tcPr>
            <w:tcW w:w="2620" w:type="dxa"/>
            <w:shd w:val="clear" w:color="auto" w:fill="F4B083"/>
          </w:tcPr>
          <w:p w:rsidR="00F3494D" w:rsidRDefault="006C01F5">
            <w:pPr>
              <w:pStyle w:val="TableParagraph"/>
              <w:ind w:left="326" w:right="326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166" w:type="dxa"/>
            <w:shd w:val="clear" w:color="auto" w:fill="F4B083"/>
          </w:tcPr>
          <w:p w:rsidR="00F3494D" w:rsidRDefault="006C01F5">
            <w:pPr>
              <w:pStyle w:val="TableParagraph"/>
              <w:ind w:left="572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800" w:type="dxa"/>
            <w:shd w:val="clear" w:color="auto" w:fill="F4B083"/>
          </w:tcPr>
          <w:p w:rsidR="00F3494D" w:rsidRDefault="006C01F5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8, 9</w:t>
            </w:r>
          </w:p>
        </w:tc>
        <w:tc>
          <w:tcPr>
            <w:tcW w:w="4786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56" w:line="336" w:lineRule="exact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>Когда он подключен, это означает нагрев; когда он отключен, это означает, что он не нагревается</w:t>
            </w:r>
          </w:p>
        </w:tc>
      </w:tr>
      <w:tr w:rsidR="00F3494D" w:rsidRPr="00702F25">
        <w:trPr>
          <w:trHeight w:hRule="exact" w:val="1152"/>
        </w:trPr>
        <w:tc>
          <w:tcPr>
            <w:tcW w:w="6763" w:type="dxa"/>
            <w:shd w:val="clear" w:color="auto" w:fill="F4B083"/>
          </w:tcPr>
          <w:p w:rsidR="00F3494D" w:rsidRDefault="006C01F5">
            <w:pPr>
              <w:pStyle w:val="TableParagraph"/>
              <w:ind w:left="133"/>
              <w:rPr>
                <w:sz w:val="32"/>
              </w:rPr>
            </w:pPr>
            <w:r>
              <w:rPr>
                <w:sz w:val="32"/>
              </w:rPr>
              <w:t xml:space="preserve">Air supply mode / </w:t>
            </w:r>
            <w:proofErr w:type="spellStart"/>
            <w:r>
              <w:rPr>
                <w:sz w:val="32"/>
              </w:rPr>
              <w:t>подача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воздуха</w:t>
            </w:r>
            <w:proofErr w:type="spellEnd"/>
          </w:p>
        </w:tc>
        <w:tc>
          <w:tcPr>
            <w:tcW w:w="2620" w:type="dxa"/>
            <w:shd w:val="clear" w:color="auto" w:fill="F4B083"/>
          </w:tcPr>
          <w:p w:rsidR="00F3494D" w:rsidRDefault="006C01F5">
            <w:pPr>
              <w:pStyle w:val="TableParagraph"/>
              <w:ind w:left="326" w:right="326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166" w:type="dxa"/>
            <w:shd w:val="clear" w:color="auto" w:fill="F4B083"/>
          </w:tcPr>
          <w:p w:rsidR="00F3494D" w:rsidRDefault="006C01F5">
            <w:pPr>
              <w:pStyle w:val="TableParagraph"/>
              <w:ind w:left="572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800" w:type="dxa"/>
            <w:shd w:val="clear" w:color="auto" w:fill="F4B083"/>
          </w:tcPr>
          <w:p w:rsidR="00F3494D" w:rsidRDefault="006C01F5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10, 11</w:t>
            </w:r>
          </w:p>
        </w:tc>
        <w:tc>
          <w:tcPr>
            <w:tcW w:w="4786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63" w:line="235" w:lineRule="auto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>Когда он подключен, это означает подачу воздуха; когда он отключен, это означает не подачу воздуха</w:t>
            </w:r>
          </w:p>
        </w:tc>
      </w:tr>
      <w:tr w:rsidR="00F3494D" w:rsidRPr="00702F25">
        <w:trPr>
          <w:trHeight w:hRule="exact" w:val="1488"/>
        </w:trPr>
        <w:tc>
          <w:tcPr>
            <w:tcW w:w="6763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56" w:line="384" w:lineRule="exact"/>
              <w:ind w:left="133"/>
              <w:rPr>
                <w:sz w:val="32"/>
                <w:lang w:val="ru-RU"/>
              </w:rPr>
            </w:pPr>
            <w:r>
              <w:rPr>
                <w:sz w:val="32"/>
              </w:rPr>
              <w:t>Feedback</w:t>
            </w:r>
            <w:r w:rsidRPr="00702F25">
              <w:rPr>
                <w:sz w:val="32"/>
                <w:lang w:val="ru-RU"/>
              </w:rPr>
              <w:t xml:space="preserve"> </w:t>
            </w:r>
            <w:r>
              <w:rPr>
                <w:sz w:val="32"/>
              </w:rPr>
              <w:t>of</w:t>
            </w:r>
            <w:r w:rsidRPr="00702F25">
              <w:rPr>
                <w:sz w:val="32"/>
                <w:lang w:val="ru-RU"/>
              </w:rPr>
              <w:t xml:space="preserve"> </w:t>
            </w:r>
            <w:r>
              <w:rPr>
                <w:sz w:val="32"/>
              </w:rPr>
              <w:t>AHU</w:t>
            </w:r>
            <w:r w:rsidRPr="00702F25">
              <w:rPr>
                <w:sz w:val="32"/>
                <w:lang w:val="ru-RU"/>
              </w:rPr>
              <w:t xml:space="preserve"> </w:t>
            </w:r>
            <w:r>
              <w:rPr>
                <w:sz w:val="32"/>
              </w:rPr>
              <w:t>error</w:t>
            </w:r>
            <w:r w:rsidRPr="00702F25">
              <w:rPr>
                <w:sz w:val="32"/>
                <w:lang w:val="ru-RU"/>
              </w:rPr>
              <w:t xml:space="preserve"> </w:t>
            </w:r>
            <w:r>
              <w:rPr>
                <w:sz w:val="32"/>
              </w:rPr>
              <w:t>status</w:t>
            </w:r>
            <w:r w:rsidRPr="00702F25">
              <w:rPr>
                <w:sz w:val="32"/>
                <w:lang w:val="ru-RU"/>
              </w:rPr>
              <w:t xml:space="preserve"> / Обратная связь состояния ошибки </w:t>
            </w:r>
            <w:r>
              <w:rPr>
                <w:sz w:val="32"/>
              </w:rPr>
              <w:t>AHU</w:t>
            </w:r>
          </w:p>
        </w:tc>
        <w:tc>
          <w:tcPr>
            <w:tcW w:w="2620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326" w:right="326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166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572"/>
              <w:rPr>
                <w:sz w:val="32"/>
              </w:rPr>
            </w:pPr>
            <w:r>
              <w:rPr>
                <w:sz w:val="32"/>
              </w:rPr>
              <w:t>XT4, XT5</w:t>
            </w:r>
          </w:p>
        </w:tc>
        <w:tc>
          <w:tcPr>
            <w:tcW w:w="1800" w:type="dxa"/>
            <w:shd w:val="clear" w:color="auto" w:fill="F4B083"/>
          </w:tcPr>
          <w:p w:rsidR="00F3494D" w:rsidRDefault="006C01F5">
            <w:pPr>
              <w:pStyle w:val="TableParagraph"/>
              <w:spacing w:before="56" w:line="384" w:lineRule="exact"/>
              <w:rPr>
                <w:sz w:val="32"/>
              </w:rPr>
            </w:pPr>
            <w:r>
              <w:rPr>
                <w:sz w:val="32"/>
              </w:rPr>
              <w:t>XT4(1), XT5(1)</w:t>
            </w:r>
          </w:p>
        </w:tc>
        <w:tc>
          <w:tcPr>
            <w:tcW w:w="4786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56" w:line="336" w:lineRule="exact"/>
              <w:ind w:right="437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>Когда он подключен, это означает, что у АХУ нет ошибки; когда он отключен, это означает, что у АХУ есть ошибка</w:t>
            </w:r>
          </w:p>
        </w:tc>
      </w:tr>
      <w:tr w:rsidR="00F3494D" w:rsidRPr="00702F25">
        <w:trPr>
          <w:trHeight w:hRule="exact" w:val="2064"/>
        </w:trPr>
        <w:tc>
          <w:tcPr>
            <w:tcW w:w="6763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133"/>
              <w:rPr>
                <w:sz w:val="32"/>
              </w:rPr>
            </w:pPr>
            <w:r>
              <w:rPr>
                <w:sz w:val="32"/>
              </w:rPr>
              <w:t xml:space="preserve">Temperature setting / </w:t>
            </w:r>
            <w:proofErr w:type="spellStart"/>
            <w:r>
              <w:rPr>
                <w:sz w:val="32"/>
              </w:rPr>
              <w:t>Установка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температуры</w:t>
            </w:r>
            <w:proofErr w:type="spellEnd"/>
          </w:p>
        </w:tc>
        <w:tc>
          <w:tcPr>
            <w:tcW w:w="2620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57" w:line="384" w:lineRule="exact"/>
              <w:ind w:left="452" w:right="450" w:hanging="1"/>
              <w:jc w:val="center"/>
              <w:rPr>
                <w:sz w:val="32"/>
                <w:lang w:val="ru-RU"/>
              </w:rPr>
            </w:pPr>
            <w:r w:rsidRPr="00702F25">
              <w:rPr>
                <w:sz w:val="32"/>
                <w:lang w:val="ru-RU"/>
              </w:rPr>
              <w:t xml:space="preserve">Аналоговый сигнал </w:t>
            </w:r>
            <w:r w:rsidRPr="00702F25">
              <w:rPr>
                <w:w w:val="95"/>
                <w:sz w:val="32"/>
                <w:lang w:val="ru-RU"/>
              </w:rPr>
              <w:t xml:space="preserve">напряжения </w:t>
            </w:r>
            <w:r w:rsidRPr="00702F25">
              <w:rPr>
                <w:spacing w:val="-1"/>
                <w:sz w:val="32"/>
                <w:lang w:val="ru-RU"/>
              </w:rPr>
              <w:t>постоянного</w:t>
            </w:r>
            <w:r w:rsidRPr="00702F25">
              <w:rPr>
                <w:w w:val="99"/>
                <w:sz w:val="32"/>
                <w:lang w:val="ru-RU"/>
              </w:rPr>
              <w:t xml:space="preserve"> </w:t>
            </w:r>
            <w:r w:rsidRPr="00702F25">
              <w:rPr>
                <w:sz w:val="32"/>
                <w:lang w:val="ru-RU"/>
              </w:rPr>
              <w:t>тока (0-10В)</w:t>
            </w:r>
          </w:p>
        </w:tc>
        <w:tc>
          <w:tcPr>
            <w:tcW w:w="2166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572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800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rPr>
                <w:sz w:val="32"/>
              </w:rPr>
            </w:pPr>
            <w:r>
              <w:rPr>
                <w:sz w:val="32"/>
              </w:rPr>
              <w:t>2, 3</w:t>
            </w:r>
          </w:p>
        </w:tc>
        <w:tc>
          <w:tcPr>
            <w:tcW w:w="4786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57" w:line="336" w:lineRule="exact"/>
              <w:ind w:right="437"/>
              <w:rPr>
                <w:sz w:val="28"/>
                <w:lang w:val="ru-RU"/>
              </w:rPr>
            </w:pPr>
            <w:r w:rsidRPr="00702F25">
              <w:rPr>
                <w:sz w:val="28"/>
                <w:lang w:val="ru-RU"/>
              </w:rPr>
              <w:t>Соответствующая установленная температура для входного постоянного тока 0-10В составляет 16-30°</w:t>
            </w:r>
            <w:r>
              <w:rPr>
                <w:sz w:val="28"/>
              </w:rPr>
              <w:t>C</w:t>
            </w:r>
            <w:r w:rsidRPr="00702F25">
              <w:rPr>
                <w:sz w:val="28"/>
                <w:lang w:val="ru-RU"/>
              </w:rPr>
              <w:t xml:space="preserve"> (см. настройку сигнала для контроля температуры)</w:t>
            </w:r>
          </w:p>
        </w:tc>
      </w:tr>
    </w:tbl>
    <w:p w:rsidR="00F3494D" w:rsidRPr="00702F25" w:rsidRDefault="00F3494D">
      <w:pPr>
        <w:spacing w:line="336" w:lineRule="exact"/>
        <w:rPr>
          <w:sz w:val="28"/>
          <w:lang w:val="ru-RU"/>
        </w:rPr>
        <w:sectPr w:rsidR="00F3494D" w:rsidRPr="00702F25">
          <w:headerReference w:type="default" r:id="rId11"/>
          <w:pgSz w:w="19200" w:h="10800" w:orient="landscape"/>
          <w:pgMar w:top="1260" w:right="400" w:bottom="0" w:left="420" w:header="236" w:footer="0" w:gutter="0"/>
          <w:cols w:space="720"/>
        </w:sectPr>
      </w:pPr>
    </w:p>
    <w:p w:rsidR="00F3494D" w:rsidRPr="00702F25" w:rsidRDefault="00F3494D">
      <w:pPr>
        <w:pStyle w:val="a3"/>
        <w:rPr>
          <w:rFonts w:ascii="Times New Roman"/>
          <w:sz w:val="20"/>
          <w:lang w:val="ru-RU"/>
        </w:rPr>
      </w:pPr>
    </w:p>
    <w:p w:rsidR="00F3494D" w:rsidRPr="00702F25" w:rsidRDefault="00F3494D">
      <w:pPr>
        <w:pStyle w:val="a3"/>
        <w:spacing w:before="8"/>
        <w:rPr>
          <w:rFonts w:ascii="Times New Roman"/>
          <w:sz w:val="23"/>
          <w:lang w:val="ru-RU"/>
        </w:rPr>
      </w:pPr>
    </w:p>
    <w:p w:rsidR="00F3494D" w:rsidRDefault="006C01F5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8847110" cy="2733675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711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94D" w:rsidRDefault="00F3494D">
      <w:pPr>
        <w:rPr>
          <w:rFonts w:ascii="Times New Roman"/>
          <w:sz w:val="20"/>
        </w:rPr>
        <w:sectPr w:rsidR="00F3494D">
          <w:pgSz w:w="19200" w:h="10800" w:orient="landscape"/>
          <w:pgMar w:top="1340" w:right="2780" w:bottom="280" w:left="380" w:header="236" w:footer="0" w:gutter="0"/>
          <w:cols w:space="720"/>
        </w:sectPr>
      </w:pPr>
    </w:p>
    <w:p w:rsidR="00F3494D" w:rsidRDefault="00F3494D">
      <w:pPr>
        <w:pStyle w:val="a3"/>
        <w:spacing w:before="3"/>
        <w:rPr>
          <w:rFonts w:ascii="Times New Roman"/>
          <w:sz w:val="9"/>
        </w:rPr>
      </w:pPr>
    </w:p>
    <w:tbl>
      <w:tblPr>
        <w:tblStyle w:val="TableNormal"/>
        <w:tblW w:w="0" w:type="auto"/>
        <w:tblInd w:w="1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758"/>
        <w:gridCol w:w="2349"/>
        <w:gridCol w:w="2209"/>
        <w:gridCol w:w="1776"/>
        <w:gridCol w:w="5043"/>
      </w:tblGrid>
      <w:tr w:rsidR="00F3494D">
        <w:trPr>
          <w:trHeight w:hRule="exact" w:val="1008"/>
        </w:trPr>
        <w:tc>
          <w:tcPr>
            <w:tcW w:w="6758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/>
              <w:ind w:left="2654" w:right="2655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Функция</w:t>
            </w:r>
            <w:proofErr w:type="spellEnd"/>
          </w:p>
        </w:tc>
        <w:tc>
          <w:tcPr>
            <w:tcW w:w="2349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 w:line="436" w:lineRule="exact"/>
              <w:ind w:left="190" w:right="190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Тип</w:t>
            </w:r>
            <w:proofErr w:type="spellEnd"/>
          </w:p>
          <w:p w:rsidR="00F3494D" w:rsidRDefault="006C01F5">
            <w:pPr>
              <w:pStyle w:val="TableParagraph"/>
              <w:spacing w:before="0" w:line="436" w:lineRule="exact"/>
              <w:ind w:left="190" w:right="190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интерфейса</w:t>
            </w:r>
            <w:proofErr w:type="spellEnd"/>
          </w:p>
        </w:tc>
        <w:tc>
          <w:tcPr>
            <w:tcW w:w="2209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 w:line="436" w:lineRule="exact"/>
              <w:ind w:left="154" w:right="153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Монтажная</w:t>
            </w:r>
            <w:proofErr w:type="spellEnd"/>
          </w:p>
          <w:p w:rsidR="00F3494D" w:rsidRDefault="006C01F5">
            <w:pPr>
              <w:pStyle w:val="TableParagraph"/>
              <w:spacing w:before="0" w:line="436" w:lineRule="exact"/>
              <w:ind w:left="153" w:right="153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плата</w:t>
            </w:r>
            <w:proofErr w:type="spellEnd"/>
          </w:p>
        </w:tc>
        <w:tc>
          <w:tcPr>
            <w:tcW w:w="1776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 w:line="436" w:lineRule="exact"/>
              <w:ind w:left="187" w:right="185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Номер</w:t>
            </w:r>
            <w:proofErr w:type="spellEnd"/>
          </w:p>
          <w:p w:rsidR="00F3494D" w:rsidRDefault="006C01F5">
            <w:pPr>
              <w:pStyle w:val="TableParagraph"/>
              <w:spacing w:before="0" w:line="436" w:lineRule="exact"/>
              <w:ind w:left="187" w:right="185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колодки</w:t>
            </w:r>
            <w:proofErr w:type="spellEnd"/>
          </w:p>
        </w:tc>
        <w:tc>
          <w:tcPr>
            <w:tcW w:w="5043" w:type="dxa"/>
            <w:tcBorders>
              <w:bottom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55"/>
              <w:ind w:left="1089"/>
              <w:rPr>
                <w:b/>
                <w:sz w:val="36"/>
              </w:rPr>
            </w:pPr>
            <w:proofErr w:type="spellStart"/>
            <w:r>
              <w:rPr>
                <w:b/>
                <w:color w:val="FF0000"/>
                <w:sz w:val="36"/>
              </w:rPr>
              <w:t>Описание</w:t>
            </w:r>
            <w:proofErr w:type="spellEnd"/>
            <w:r>
              <w:rPr>
                <w:b/>
                <w:color w:val="FF0000"/>
                <w:sz w:val="36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</w:rPr>
              <w:t>сигнала</w:t>
            </w:r>
            <w:proofErr w:type="spellEnd"/>
          </w:p>
        </w:tc>
      </w:tr>
      <w:tr w:rsidR="00F3494D" w:rsidRPr="00702F25">
        <w:trPr>
          <w:trHeight w:hRule="exact" w:val="2160"/>
        </w:trPr>
        <w:tc>
          <w:tcPr>
            <w:tcW w:w="6758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6" w:line="437" w:lineRule="exact"/>
              <w:ind w:left="134"/>
              <w:rPr>
                <w:sz w:val="36"/>
              </w:rPr>
            </w:pPr>
            <w:r>
              <w:rPr>
                <w:sz w:val="36"/>
              </w:rPr>
              <w:t>Operating status of AHU-KIT /</w:t>
            </w:r>
          </w:p>
          <w:p w:rsidR="00F3494D" w:rsidRDefault="006C01F5">
            <w:pPr>
              <w:pStyle w:val="TableParagraph"/>
              <w:spacing w:before="0" w:line="388" w:lineRule="exact"/>
              <w:ind w:left="134"/>
              <w:rPr>
                <w:sz w:val="32"/>
              </w:rPr>
            </w:pPr>
            <w:proofErr w:type="spellStart"/>
            <w:r>
              <w:rPr>
                <w:sz w:val="32"/>
              </w:rPr>
              <w:t>Рабочее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состояние</w:t>
            </w:r>
            <w:proofErr w:type="spellEnd"/>
            <w:r>
              <w:rPr>
                <w:sz w:val="32"/>
              </w:rPr>
              <w:t xml:space="preserve"> АHU-</w:t>
            </w:r>
            <w:proofErr w:type="spellStart"/>
            <w:r>
              <w:rPr>
                <w:sz w:val="32"/>
              </w:rPr>
              <w:t>комплект</w:t>
            </w:r>
            <w:proofErr w:type="spellEnd"/>
          </w:p>
        </w:tc>
        <w:tc>
          <w:tcPr>
            <w:tcW w:w="2349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ind w:left="190" w:right="191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209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ind w:left="615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776" w:type="dxa"/>
            <w:tcBorders>
              <w:top w:val="single" w:sz="24" w:space="0" w:color="FFFFFF"/>
            </w:tcBorders>
            <w:shd w:val="clear" w:color="auto" w:fill="F4B083"/>
          </w:tcPr>
          <w:p w:rsidR="00F3494D" w:rsidRDefault="006C01F5">
            <w:pPr>
              <w:pStyle w:val="TableParagraph"/>
              <w:spacing w:before="38"/>
              <w:rPr>
                <w:sz w:val="32"/>
              </w:rPr>
            </w:pPr>
            <w:r>
              <w:rPr>
                <w:sz w:val="32"/>
              </w:rPr>
              <w:t>2, 3</w:t>
            </w:r>
          </w:p>
        </w:tc>
        <w:tc>
          <w:tcPr>
            <w:tcW w:w="5043" w:type="dxa"/>
            <w:tcBorders>
              <w:top w:val="single" w:sz="24" w:space="0" w:color="FFFFFF"/>
            </w:tcBorders>
            <w:shd w:val="clear" w:color="auto" w:fill="F4B083"/>
          </w:tcPr>
          <w:p w:rsidR="00F3494D" w:rsidRPr="00702F25" w:rsidRDefault="006C01F5">
            <w:pPr>
              <w:pStyle w:val="TableParagraph"/>
              <w:spacing w:before="44" w:line="235" w:lineRule="auto"/>
              <w:ind w:right="132"/>
              <w:rPr>
                <w:sz w:val="24"/>
                <w:lang w:val="ru-RU"/>
              </w:rPr>
            </w:pPr>
            <w:r w:rsidRPr="00702F25">
              <w:rPr>
                <w:sz w:val="24"/>
                <w:lang w:val="ru-RU"/>
              </w:rPr>
              <w:t>Когда он подключен, это означает, что А- комплект включен; когда он отключен, это означает, что А</w:t>
            </w:r>
            <w:r>
              <w:rPr>
                <w:sz w:val="24"/>
              </w:rPr>
              <w:t>HU</w:t>
            </w:r>
            <w:r w:rsidRPr="00702F25">
              <w:rPr>
                <w:sz w:val="24"/>
                <w:lang w:val="ru-RU"/>
              </w:rPr>
              <w:t>-комплект выключен. (Входная клемма не может быть подключена к мощному источнику питания, а рекомендуемое напряжение составляет 24 В или менее)</w:t>
            </w:r>
          </w:p>
        </w:tc>
      </w:tr>
      <w:tr w:rsidR="00F3494D" w:rsidRPr="00702F25">
        <w:trPr>
          <w:trHeight w:hRule="exact" w:val="2736"/>
        </w:trPr>
        <w:tc>
          <w:tcPr>
            <w:tcW w:w="6758" w:type="dxa"/>
            <w:shd w:val="clear" w:color="auto" w:fill="F4B083"/>
          </w:tcPr>
          <w:p w:rsidR="00F3494D" w:rsidRDefault="006C01F5">
            <w:pPr>
              <w:pStyle w:val="TableParagraph"/>
              <w:spacing w:before="56" w:line="437" w:lineRule="exact"/>
              <w:ind w:left="134"/>
              <w:rPr>
                <w:sz w:val="36"/>
              </w:rPr>
            </w:pPr>
            <w:r>
              <w:rPr>
                <w:sz w:val="36"/>
              </w:rPr>
              <w:t>Defrosting s</w:t>
            </w:r>
            <w:r>
              <w:rPr>
                <w:sz w:val="36"/>
              </w:rPr>
              <w:t>tatus of unit /</w:t>
            </w:r>
          </w:p>
          <w:p w:rsidR="00F3494D" w:rsidRDefault="006C01F5">
            <w:pPr>
              <w:pStyle w:val="TableParagraph"/>
              <w:spacing w:before="0" w:line="388" w:lineRule="exact"/>
              <w:ind w:left="134"/>
              <w:rPr>
                <w:sz w:val="32"/>
              </w:rPr>
            </w:pPr>
            <w:proofErr w:type="spellStart"/>
            <w:r>
              <w:rPr>
                <w:sz w:val="32"/>
              </w:rPr>
              <w:t>Состояние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разморозки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агрегата</w:t>
            </w:r>
            <w:proofErr w:type="spellEnd"/>
          </w:p>
        </w:tc>
        <w:tc>
          <w:tcPr>
            <w:tcW w:w="2349" w:type="dxa"/>
            <w:shd w:val="clear" w:color="auto" w:fill="F4B083"/>
          </w:tcPr>
          <w:p w:rsidR="00F3494D" w:rsidRDefault="006C01F5">
            <w:pPr>
              <w:pStyle w:val="TableParagraph"/>
              <w:ind w:left="190" w:right="191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209" w:type="dxa"/>
            <w:shd w:val="clear" w:color="auto" w:fill="F4B083"/>
          </w:tcPr>
          <w:p w:rsidR="00F3494D" w:rsidRDefault="006C01F5">
            <w:pPr>
              <w:pStyle w:val="TableParagraph"/>
              <w:ind w:left="615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776" w:type="dxa"/>
            <w:shd w:val="clear" w:color="auto" w:fill="F4B083"/>
          </w:tcPr>
          <w:p w:rsidR="00F3494D" w:rsidRDefault="006C01F5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4, 5</w:t>
            </w:r>
          </w:p>
        </w:tc>
        <w:tc>
          <w:tcPr>
            <w:tcW w:w="5043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65" w:line="235" w:lineRule="auto"/>
              <w:ind w:right="201"/>
              <w:rPr>
                <w:sz w:val="24"/>
                <w:lang w:val="ru-RU"/>
              </w:rPr>
            </w:pPr>
            <w:r w:rsidRPr="00702F25">
              <w:rPr>
                <w:sz w:val="24"/>
                <w:lang w:val="ru-RU"/>
              </w:rPr>
              <w:t>Когда он подключен, это означает, что устройство находится в состоянии размораживания; когда он отключен, это означает, что устройство не находится в состоянии размораживания. (Входная клемма не может быть подключена к мощному источнику питания, а рекоменд</w:t>
            </w:r>
            <w:r w:rsidRPr="00702F25">
              <w:rPr>
                <w:sz w:val="24"/>
                <w:lang w:val="ru-RU"/>
              </w:rPr>
              <w:t>уемое напряжение составляет 24 В или менее.)</w:t>
            </w:r>
          </w:p>
        </w:tc>
      </w:tr>
      <w:tr w:rsidR="00F3494D" w:rsidRPr="00702F25">
        <w:trPr>
          <w:trHeight w:hRule="exact" w:val="2160"/>
        </w:trPr>
        <w:tc>
          <w:tcPr>
            <w:tcW w:w="6758" w:type="dxa"/>
            <w:shd w:val="clear" w:color="auto" w:fill="F4B083"/>
          </w:tcPr>
          <w:p w:rsidR="00F3494D" w:rsidRDefault="006C01F5">
            <w:pPr>
              <w:pStyle w:val="TableParagraph"/>
              <w:spacing w:before="57" w:line="437" w:lineRule="exact"/>
              <w:ind w:left="134"/>
              <w:rPr>
                <w:sz w:val="36"/>
              </w:rPr>
            </w:pPr>
            <w:r>
              <w:rPr>
                <w:sz w:val="36"/>
              </w:rPr>
              <w:t>Error status of ODU and AHU-KIT /</w:t>
            </w:r>
          </w:p>
          <w:p w:rsidR="00F3494D" w:rsidRPr="00702F25" w:rsidRDefault="006C01F5">
            <w:pPr>
              <w:pStyle w:val="TableParagraph"/>
              <w:spacing w:before="0" w:line="388" w:lineRule="exact"/>
              <w:ind w:left="134"/>
              <w:rPr>
                <w:sz w:val="32"/>
                <w:lang w:val="ru-RU"/>
              </w:rPr>
            </w:pPr>
            <w:r w:rsidRPr="00702F25">
              <w:rPr>
                <w:sz w:val="32"/>
                <w:lang w:val="ru-RU"/>
              </w:rPr>
              <w:t xml:space="preserve">Состояние ошибки наружного блока и </w:t>
            </w:r>
            <w:r>
              <w:rPr>
                <w:sz w:val="32"/>
              </w:rPr>
              <w:t>AHU</w:t>
            </w:r>
            <w:r w:rsidRPr="00702F25">
              <w:rPr>
                <w:sz w:val="32"/>
                <w:lang w:val="ru-RU"/>
              </w:rPr>
              <w:t>-</w:t>
            </w:r>
            <w:r>
              <w:rPr>
                <w:sz w:val="32"/>
              </w:rPr>
              <w:t>KIT</w:t>
            </w:r>
          </w:p>
        </w:tc>
        <w:tc>
          <w:tcPr>
            <w:tcW w:w="2349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190" w:right="191"/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Сухой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контакт</w:t>
            </w:r>
            <w:proofErr w:type="spellEnd"/>
          </w:p>
        </w:tc>
        <w:tc>
          <w:tcPr>
            <w:tcW w:w="2209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ind w:left="615"/>
              <w:rPr>
                <w:sz w:val="32"/>
              </w:rPr>
            </w:pPr>
            <w:r>
              <w:rPr>
                <w:sz w:val="32"/>
              </w:rPr>
              <w:t>XT5</w:t>
            </w:r>
          </w:p>
        </w:tc>
        <w:tc>
          <w:tcPr>
            <w:tcW w:w="1776" w:type="dxa"/>
            <w:shd w:val="clear" w:color="auto" w:fill="F4B083"/>
          </w:tcPr>
          <w:p w:rsidR="00F3494D" w:rsidRDefault="006C01F5">
            <w:pPr>
              <w:pStyle w:val="TableParagraph"/>
              <w:spacing w:before="59"/>
              <w:rPr>
                <w:sz w:val="32"/>
              </w:rPr>
            </w:pPr>
            <w:r>
              <w:rPr>
                <w:sz w:val="32"/>
              </w:rPr>
              <w:t>6, 7</w:t>
            </w:r>
          </w:p>
        </w:tc>
        <w:tc>
          <w:tcPr>
            <w:tcW w:w="5043" w:type="dxa"/>
            <w:shd w:val="clear" w:color="auto" w:fill="F4B083"/>
          </w:tcPr>
          <w:p w:rsidR="00F3494D" w:rsidRPr="00702F25" w:rsidRDefault="006C01F5">
            <w:pPr>
              <w:pStyle w:val="TableParagraph"/>
              <w:spacing w:before="65" w:line="235" w:lineRule="auto"/>
              <w:ind w:right="132"/>
              <w:rPr>
                <w:sz w:val="24"/>
                <w:lang w:val="ru-RU"/>
              </w:rPr>
            </w:pPr>
            <w:r w:rsidRPr="00702F25">
              <w:rPr>
                <w:sz w:val="24"/>
                <w:lang w:val="ru-RU"/>
              </w:rPr>
              <w:t>Когда он подключен, это означает, что устройство имеет ошибку; когда он отключен, это означает, что устройство нормально. (Входная клемма не может быть подключена к сильному источнику питания, а рекомендуемое напряжение составляет 24 или меньше.)</w:t>
            </w:r>
          </w:p>
        </w:tc>
      </w:tr>
    </w:tbl>
    <w:p w:rsidR="00F3494D" w:rsidRPr="00702F25" w:rsidRDefault="00F3494D">
      <w:pPr>
        <w:spacing w:line="235" w:lineRule="auto"/>
        <w:rPr>
          <w:sz w:val="24"/>
          <w:lang w:val="ru-RU"/>
        </w:rPr>
        <w:sectPr w:rsidR="00F3494D" w:rsidRPr="00702F25">
          <w:headerReference w:type="default" r:id="rId13"/>
          <w:pgSz w:w="19200" w:h="10800" w:orient="landscape"/>
          <w:pgMar w:top="1260" w:right="440" w:bottom="280" w:left="380" w:header="236" w:footer="0" w:gutter="0"/>
          <w:cols w:space="720"/>
        </w:sectPr>
      </w:pPr>
    </w:p>
    <w:p w:rsidR="00F3494D" w:rsidRPr="00702F25" w:rsidRDefault="00F3494D">
      <w:pPr>
        <w:pStyle w:val="a3"/>
        <w:rPr>
          <w:rFonts w:ascii="Times New Roman"/>
          <w:sz w:val="20"/>
          <w:lang w:val="ru-RU"/>
        </w:rPr>
      </w:pPr>
    </w:p>
    <w:p w:rsidR="00F3494D" w:rsidRPr="00702F25" w:rsidRDefault="00F3494D">
      <w:pPr>
        <w:pStyle w:val="a3"/>
        <w:spacing w:before="4"/>
        <w:rPr>
          <w:rFonts w:ascii="Times New Roman"/>
          <w:sz w:val="24"/>
          <w:lang w:val="ru-RU"/>
        </w:rPr>
      </w:pPr>
    </w:p>
    <w:p w:rsidR="00F3494D" w:rsidRDefault="006C01F5">
      <w:pPr>
        <w:pStyle w:val="a3"/>
        <w:ind w:left="1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7686970" cy="3045809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6970" cy="3045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94D" w:rsidRDefault="00F3494D">
      <w:pPr>
        <w:rPr>
          <w:rFonts w:ascii="Times New Roman"/>
          <w:sz w:val="20"/>
        </w:rPr>
        <w:sectPr w:rsidR="00F3494D">
          <w:pgSz w:w="19200" w:h="10800" w:orient="landscape"/>
          <w:pgMar w:top="1420" w:right="2780" w:bottom="280" w:left="460" w:header="236" w:footer="0" w:gutter="0"/>
          <w:cols w:space="720"/>
        </w:sectPr>
      </w:pPr>
    </w:p>
    <w:p w:rsidR="00F3494D" w:rsidRDefault="00F3494D">
      <w:pPr>
        <w:pStyle w:val="a3"/>
        <w:spacing w:before="9"/>
        <w:rPr>
          <w:rFonts w:ascii="Times New Roman"/>
          <w:sz w:val="10"/>
        </w:rPr>
      </w:pPr>
    </w:p>
    <w:p w:rsidR="00F3494D" w:rsidRPr="00702F25" w:rsidRDefault="006C01F5">
      <w:pPr>
        <w:pStyle w:val="1"/>
        <w:spacing w:before="28" w:line="436" w:lineRule="exact"/>
        <w:ind w:left="185"/>
        <w:rPr>
          <w:lang w:val="ru-RU"/>
        </w:rPr>
      </w:pPr>
      <w:r w:rsidRPr="00702F25">
        <w:rPr>
          <w:lang w:val="ru-RU"/>
        </w:rPr>
        <w:t>Определение входного сигнала установки температуры</w:t>
      </w:r>
    </w:p>
    <w:p w:rsidR="00F3494D" w:rsidRPr="00702F25" w:rsidRDefault="006C01F5">
      <w:pPr>
        <w:pStyle w:val="a3"/>
        <w:spacing w:before="3" w:line="235" w:lineRule="auto"/>
        <w:ind w:left="185" w:right="137"/>
        <w:rPr>
          <w:lang w:val="ru-RU"/>
        </w:rPr>
      </w:pPr>
      <w:r w:rsidRPr="00702F25">
        <w:rPr>
          <w:lang w:val="ru-RU"/>
        </w:rPr>
        <w:t xml:space="preserve">Адаптер </w:t>
      </w:r>
      <w:r>
        <w:t>AHU</w:t>
      </w:r>
      <w:r w:rsidRPr="00702F25">
        <w:rPr>
          <w:lang w:val="ru-RU"/>
        </w:rPr>
        <w:t>-</w:t>
      </w:r>
      <w:r>
        <w:t>KIT</w:t>
      </w:r>
      <w:r w:rsidRPr="00702F25">
        <w:rPr>
          <w:lang w:val="ru-RU"/>
        </w:rPr>
        <w:t xml:space="preserve"> обеспечивает соотношение прямого и обратного отношения между сигналами входного напряжения постоянного тока 0-10В и соответствующей заданной температурой. Выберите прямое и обратное соотношение между входным напряжением и соответствующей за</w:t>
      </w:r>
      <w:r w:rsidRPr="00702F25">
        <w:rPr>
          <w:lang w:val="ru-RU"/>
        </w:rPr>
        <w:t>данной температурой в соответствии со вторым битом кода набора “</w:t>
      </w:r>
      <w:r>
        <w:t>S</w:t>
      </w:r>
      <w:r w:rsidRPr="00702F25">
        <w:rPr>
          <w:lang w:val="ru-RU"/>
        </w:rPr>
        <w:t>2” на материнской плате.</w:t>
      </w:r>
    </w:p>
    <w:p w:rsidR="00F3494D" w:rsidRPr="00702F25" w:rsidRDefault="006C01F5">
      <w:pPr>
        <w:pStyle w:val="a3"/>
        <w:spacing w:line="435" w:lineRule="exact"/>
        <w:ind w:left="185"/>
        <w:rPr>
          <w:lang w:val="ru-RU"/>
        </w:rPr>
      </w:pPr>
      <w:r w:rsidRPr="00702F25">
        <w:rPr>
          <w:lang w:val="ru-RU"/>
        </w:rPr>
        <w:t>Конкретные настройки приведены ниже:</w:t>
      </w: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pStyle w:val="a3"/>
        <w:spacing w:before="2"/>
        <w:rPr>
          <w:sz w:val="23"/>
          <w:lang w:val="ru-RU"/>
        </w:rPr>
      </w:pPr>
    </w:p>
    <w:p w:rsidR="00F3494D" w:rsidRPr="00702F25" w:rsidRDefault="00702F25">
      <w:pPr>
        <w:spacing w:before="52"/>
        <w:ind w:left="10241"/>
        <w:rPr>
          <w:sz w:val="24"/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332105</wp:posOffset>
                </wp:positionH>
                <wp:positionV relativeFrom="paragraph">
                  <wp:posOffset>-169545</wp:posOffset>
                </wp:positionV>
                <wp:extent cx="6377305" cy="1195070"/>
                <wp:effectExtent l="0" t="0" r="5715" b="6985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1195070"/>
                          <a:chOff x="523" y="-267"/>
                          <a:chExt cx="10043" cy="1882"/>
                        </a:xfrm>
                      </wpg:grpSpPr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" y="-267"/>
                            <a:ext cx="9809" cy="1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AutoShape 3"/>
                        <wps:cNvSpPr>
                          <a:spLocks/>
                        </wps:cNvSpPr>
                        <wps:spPr bwMode="auto">
                          <a:xfrm>
                            <a:off x="9707" y="136"/>
                            <a:ext cx="859" cy="1479"/>
                          </a:xfrm>
                          <a:custGeom>
                            <a:avLst/>
                            <a:gdLst>
                              <a:gd name="T0" fmla="+- 0 10518 9707"/>
                              <a:gd name="T1" fmla="*/ T0 w 859"/>
                              <a:gd name="T2" fmla="+- 0 196 136"/>
                              <a:gd name="T3" fmla="*/ 196 h 1479"/>
                              <a:gd name="T4" fmla="+- 0 9887 9707"/>
                              <a:gd name="T5" fmla="*/ T4 w 859"/>
                              <a:gd name="T6" fmla="+- 0 196 136"/>
                              <a:gd name="T7" fmla="*/ 196 h 1479"/>
                              <a:gd name="T8" fmla="+- 0 9887 9707"/>
                              <a:gd name="T9" fmla="*/ T8 w 859"/>
                              <a:gd name="T10" fmla="+- 0 136 136"/>
                              <a:gd name="T11" fmla="*/ 136 h 1479"/>
                              <a:gd name="T12" fmla="+- 0 9707 9707"/>
                              <a:gd name="T13" fmla="*/ T12 w 859"/>
                              <a:gd name="T14" fmla="+- 0 226 136"/>
                              <a:gd name="T15" fmla="*/ 226 h 1479"/>
                              <a:gd name="T16" fmla="+- 0 9887 9707"/>
                              <a:gd name="T17" fmla="*/ T16 w 859"/>
                              <a:gd name="T18" fmla="+- 0 316 136"/>
                              <a:gd name="T19" fmla="*/ 316 h 1479"/>
                              <a:gd name="T20" fmla="+- 0 9887 9707"/>
                              <a:gd name="T21" fmla="*/ T20 w 859"/>
                              <a:gd name="T22" fmla="+- 0 256 136"/>
                              <a:gd name="T23" fmla="*/ 256 h 1479"/>
                              <a:gd name="T24" fmla="+- 0 10518 9707"/>
                              <a:gd name="T25" fmla="*/ T24 w 859"/>
                              <a:gd name="T26" fmla="+- 0 256 136"/>
                              <a:gd name="T27" fmla="*/ 256 h 1479"/>
                              <a:gd name="T28" fmla="+- 0 10518 9707"/>
                              <a:gd name="T29" fmla="*/ T28 w 859"/>
                              <a:gd name="T30" fmla="+- 0 196 136"/>
                              <a:gd name="T31" fmla="*/ 196 h 1479"/>
                              <a:gd name="T32" fmla="+- 0 10566 9707"/>
                              <a:gd name="T33" fmla="*/ T32 w 859"/>
                              <a:gd name="T34" fmla="+- 0 1495 136"/>
                              <a:gd name="T35" fmla="*/ 1495 h 1479"/>
                              <a:gd name="T36" fmla="+- 0 9935 9707"/>
                              <a:gd name="T37" fmla="*/ T36 w 859"/>
                              <a:gd name="T38" fmla="+- 0 1495 136"/>
                              <a:gd name="T39" fmla="*/ 1495 h 1479"/>
                              <a:gd name="T40" fmla="+- 0 9935 9707"/>
                              <a:gd name="T41" fmla="*/ T40 w 859"/>
                              <a:gd name="T42" fmla="+- 0 1435 136"/>
                              <a:gd name="T43" fmla="*/ 1435 h 1479"/>
                              <a:gd name="T44" fmla="+- 0 9755 9707"/>
                              <a:gd name="T45" fmla="*/ T44 w 859"/>
                              <a:gd name="T46" fmla="+- 0 1525 136"/>
                              <a:gd name="T47" fmla="*/ 1525 h 1479"/>
                              <a:gd name="T48" fmla="+- 0 9935 9707"/>
                              <a:gd name="T49" fmla="*/ T48 w 859"/>
                              <a:gd name="T50" fmla="+- 0 1615 136"/>
                              <a:gd name="T51" fmla="*/ 1615 h 1479"/>
                              <a:gd name="T52" fmla="+- 0 9935 9707"/>
                              <a:gd name="T53" fmla="*/ T52 w 859"/>
                              <a:gd name="T54" fmla="+- 0 1555 136"/>
                              <a:gd name="T55" fmla="*/ 1555 h 1479"/>
                              <a:gd name="T56" fmla="+- 0 10566 9707"/>
                              <a:gd name="T57" fmla="*/ T56 w 859"/>
                              <a:gd name="T58" fmla="+- 0 1555 136"/>
                              <a:gd name="T59" fmla="*/ 1555 h 1479"/>
                              <a:gd name="T60" fmla="+- 0 10566 9707"/>
                              <a:gd name="T61" fmla="*/ T60 w 859"/>
                              <a:gd name="T62" fmla="+- 0 1495 136"/>
                              <a:gd name="T63" fmla="*/ 1495 h 1479"/>
                              <a:gd name="T64" fmla="+- 0 10566 9707"/>
                              <a:gd name="T65" fmla="*/ T64 w 859"/>
                              <a:gd name="T66" fmla="+- 0 959 136"/>
                              <a:gd name="T67" fmla="*/ 959 h 1479"/>
                              <a:gd name="T68" fmla="+- 0 9935 9707"/>
                              <a:gd name="T69" fmla="*/ T68 w 859"/>
                              <a:gd name="T70" fmla="+- 0 959 136"/>
                              <a:gd name="T71" fmla="*/ 959 h 1479"/>
                              <a:gd name="T72" fmla="+- 0 9935 9707"/>
                              <a:gd name="T73" fmla="*/ T72 w 859"/>
                              <a:gd name="T74" fmla="+- 0 899 136"/>
                              <a:gd name="T75" fmla="*/ 899 h 1479"/>
                              <a:gd name="T76" fmla="+- 0 9755 9707"/>
                              <a:gd name="T77" fmla="*/ T76 w 859"/>
                              <a:gd name="T78" fmla="+- 0 989 136"/>
                              <a:gd name="T79" fmla="*/ 989 h 1479"/>
                              <a:gd name="T80" fmla="+- 0 9935 9707"/>
                              <a:gd name="T81" fmla="*/ T80 w 859"/>
                              <a:gd name="T82" fmla="+- 0 1079 136"/>
                              <a:gd name="T83" fmla="*/ 1079 h 1479"/>
                              <a:gd name="T84" fmla="+- 0 9935 9707"/>
                              <a:gd name="T85" fmla="*/ T84 w 859"/>
                              <a:gd name="T86" fmla="+- 0 1019 136"/>
                              <a:gd name="T87" fmla="*/ 1019 h 1479"/>
                              <a:gd name="T88" fmla="+- 0 10566 9707"/>
                              <a:gd name="T89" fmla="*/ T88 w 859"/>
                              <a:gd name="T90" fmla="+- 0 1019 136"/>
                              <a:gd name="T91" fmla="*/ 1019 h 1479"/>
                              <a:gd name="T92" fmla="+- 0 10566 9707"/>
                              <a:gd name="T93" fmla="*/ T92 w 859"/>
                              <a:gd name="T94" fmla="+- 0 959 136"/>
                              <a:gd name="T95" fmla="*/ 959 h 14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859" h="1479">
                                <a:moveTo>
                                  <a:pt x="811" y="60"/>
                                </a:moveTo>
                                <a:lnTo>
                                  <a:pt x="180" y="60"/>
                                </a:lnTo>
                                <a:lnTo>
                                  <a:pt x="180" y="0"/>
                                </a:lnTo>
                                <a:lnTo>
                                  <a:pt x="0" y="9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120"/>
                                </a:lnTo>
                                <a:lnTo>
                                  <a:pt x="811" y="120"/>
                                </a:lnTo>
                                <a:lnTo>
                                  <a:pt x="811" y="60"/>
                                </a:lnTo>
                                <a:moveTo>
                                  <a:pt x="859" y="1359"/>
                                </a:moveTo>
                                <a:lnTo>
                                  <a:pt x="228" y="1359"/>
                                </a:lnTo>
                                <a:lnTo>
                                  <a:pt x="228" y="1299"/>
                                </a:lnTo>
                                <a:lnTo>
                                  <a:pt x="48" y="1389"/>
                                </a:lnTo>
                                <a:lnTo>
                                  <a:pt x="228" y="1479"/>
                                </a:lnTo>
                                <a:lnTo>
                                  <a:pt x="228" y="1419"/>
                                </a:lnTo>
                                <a:lnTo>
                                  <a:pt x="859" y="1419"/>
                                </a:lnTo>
                                <a:lnTo>
                                  <a:pt x="859" y="1359"/>
                                </a:lnTo>
                                <a:moveTo>
                                  <a:pt x="859" y="823"/>
                                </a:moveTo>
                                <a:lnTo>
                                  <a:pt x="228" y="823"/>
                                </a:lnTo>
                                <a:lnTo>
                                  <a:pt x="228" y="763"/>
                                </a:lnTo>
                                <a:lnTo>
                                  <a:pt x="48" y="853"/>
                                </a:lnTo>
                                <a:lnTo>
                                  <a:pt x="228" y="943"/>
                                </a:lnTo>
                                <a:lnTo>
                                  <a:pt x="228" y="883"/>
                                </a:lnTo>
                                <a:lnTo>
                                  <a:pt x="859" y="883"/>
                                </a:lnTo>
                                <a:lnTo>
                                  <a:pt x="859" y="823"/>
                                </a:lnTo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6B483" id="Group 2" o:spid="_x0000_s1026" style="position:absolute;margin-left:26.15pt;margin-top:-13.35pt;width:502.15pt;height:94.1pt;z-index:1048;mso-position-horizontal-relative:page" coordorigin="523,-267" coordsize="10043,1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">
                <v:shape id="Picture 4" o:spid="_x0000_s1027" type="#_x0000_t75" style="position:absolute;left:523;top:-267;width:9809;height: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">
                  <v:imagedata r:id="rId16" o:title=""/>
                </v:shape>
                <v:shape id="AutoShape 3" o:spid="_x0000_s1028" style="position:absolute;left:9707;top:136;width:859;height:1479;visibility:visible;mso-wrap-style:square;v-text-anchor:top" coordsize="859,1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" path="m811,60r-631,l180,,,90r180,90l180,120r631,l811,60t48,1299l228,1359r,-60l48,1389r180,90l228,1419r631,l859,1359t,-536l228,823r,-60l48,853r180,90l228,883r631,l859,823e" fillcolor="red" stroked="f">
                  <v:path arrowok="t" o:connecttype="custom" o:connectlocs="811,196;180,196;180,136;0,226;180,316;180,256;811,256;811,196;859,1495;228,1495;228,1435;48,1525;228,1615;228,1555;859,1555;859,1495;859,959;228,959;228,899;48,989;228,1079;228,1019;859,1019;859,959" o:connectangles="0,0,0,0,0,0,0,0,0,0,0,0,0,0,0,0,0,0,0,0,0,0,0,0"/>
                </v:shape>
                <w10:wrap anchorx="page"/>
              </v:group>
            </w:pict>
          </mc:Fallback>
        </mc:AlternateContent>
      </w:r>
      <w:r w:rsidR="006C01F5" w:rsidRPr="00702F25">
        <w:rPr>
          <w:sz w:val="24"/>
          <w:lang w:val="ru-RU"/>
        </w:rPr>
        <w:t>Соотношение между входным напряжением и заданной температурой</w:t>
      </w:r>
    </w:p>
    <w:p w:rsidR="00F3494D" w:rsidRPr="00702F25" w:rsidRDefault="00F3494D">
      <w:pPr>
        <w:pStyle w:val="a3"/>
        <w:spacing w:before="5"/>
        <w:rPr>
          <w:sz w:val="28"/>
          <w:lang w:val="ru-RU"/>
        </w:rPr>
      </w:pPr>
    </w:p>
    <w:p w:rsidR="00F3494D" w:rsidRPr="00702F25" w:rsidRDefault="006C01F5">
      <w:pPr>
        <w:spacing w:line="288" w:lineRule="exact"/>
        <w:ind w:left="10241" w:right="137"/>
        <w:rPr>
          <w:sz w:val="24"/>
          <w:lang w:val="ru-RU"/>
        </w:rPr>
      </w:pPr>
      <w:r w:rsidRPr="00702F25">
        <w:rPr>
          <w:sz w:val="24"/>
          <w:lang w:val="ru-RU"/>
        </w:rPr>
        <w:t>Прямое соотношение между входным напряжением и заданной температурой</w:t>
      </w:r>
    </w:p>
    <w:p w:rsidR="00F3494D" w:rsidRPr="00702F25" w:rsidRDefault="006C01F5">
      <w:pPr>
        <w:spacing w:before="106"/>
        <w:ind w:left="10241"/>
        <w:rPr>
          <w:sz w:val="24"/>
          <w:lang w:val="ru-RU"/>
        </w:rPr>
      </w:pPr>
      <w:r w:rsidRPr="00702F25">
        <w:rPr>
          <w:sz w:val="24"/>
          <w:lang w:val="ru-RU"/>
        </w:rPr>
        <w:t>Обратное отношение между входным напряжением и заданной температурой</w:t>
      </w:r>
    </w:p>
    <w:p w:rsidR="00F3494D" w:rsidRPr="00702F25" w:rsidRDefault="00F3494D">
      <w:pPr>
        <w:pStyle w:val="a3"/>
        <w:spacing w:before="10"/>
        <w:rPr>
          <w:sz w:val="17"/>
          <w:lang w:val="ru-RU"/>
        </w:rPr>
      </w:pPr>
    </w:p>
    <w:p w:rsidR="00F3494D" w:rsidRPr="00702F25" w:rsidRDefault="006C01F5">
      <w:pPr>
        <w:pStyle w:val="a3"/>
        <w:spacing w:line="432" w:lineRule="exact"/>
        <w:ind w:left="185"/>
        <w:rPr>
          <w:lang w:val="ru-RU"/>
        </w:rPr>
      </w:pPr>
      <w:r w:rsidRPr="00702F25">
        <w:rPr>
          <w:lang w:val="ru-RU"/>
        </w:rPr>
        <w:t xml:space="preserve">Установка кода набора </w:t>
      </w:r>
      <w:proofErr w:type="gramStart"/>
      <w:r w:rsidRPr="00702F25">
        <w:rPr>
          <w:lang w:val="ru-RU"/>
        </w:rPr>
        <w:t>номера Правильно</w:t>
      </w:r>
      <w:proofErr w:type="gramEnd"/>
      <w:r w:rsidRPr="00702F25">
        <w:rPr>
          <w:lang w:val="ru-RU"/>
        </w:rPr>
        <w:t xml:space="preserve"> наберите код переключателя в нужное положение, при этом не допускается набор в</w:t>
      </w:r>
      <w:r w:rsidRPr="00702F25">
        <w:rPr>
          <w:lang w:val="ru-RU"/>
        </w:rPr>
        <w:t xml:space="preserve"> среднее положение. Набор номера переключатель в положение” ВКЛ "относится к “0", а объективное направление относится к “1", как показано ниже</w:t>
      </w:r>
    </w:p>
    <w:p w:rsidR="00F3494D" w:rsidRPr="00702F25" w:rsidRDefault="006C01F5">
      <w:pPr>
        <w:pStyle w:val="a3"/>
        <w:spacing w:before="3"/>
        <w:ind w:left="185"/>
        <w:rPr>
          <w:lang w:val="ru-RU"/>
        </w:rPr>
      </w:pPr>
      <w:r>
        <w:rPr>
          <w:noProof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5839967</wp:posOffset>
            </wp:positionH>
            <wp:positionV relativeFrom="paragraph">
              <wp:posOffset>408288</wp:posOffset>
            </wp:positionV>
            <wp:extent cx="1676399" cy="972312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399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2F25">
        <w:rPr>
          <w:lang w:val="ru-RU"/>
        </w:rPr>
        <w:t>(Примечание: черная часть</w:t>
      </w:r>
      <w:proofErr w:type="gramStart"/>
      <w:r w:rsidRPr="00702F25">
        <w:rPr>
          <w:lang w:val="ru-RU"/>
        </w:rPr>
        <w:t>-это</w:t>
      </w:r>
      <w:proofErr w:type="gramEnd"/>
      <w:r w:rsidRPr="00702F25">
        <w:rPr>
          <w:lang w:val="ru-RU"/>
        </w:rPr>
        <w:t xml:space="preserve"> рычаг набора номера):</w:t>
      </w: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rPr>
          <w:sz w:val="20"/>
          <w:lang w:val="ru-RU"/>
        </w:rPr>
        <w:sectPr w:rsidR="00F3494D" w:rsidRPr="00702F25">
          <w:headerReference w:type="default" r:id="rId18"/>
          <w:pgSz w:w="19200" w:h="10800" w:orient="landscape"/>
          <w:pgMar w:top="680" w:right="320" w:bottom="280" w:left="420" w:header="236" w:footer="0" w:gutter="0"/>
          <w:cols w:space="720"/>
        </w:sectPr>
      </w:pPr>
    </w:p>
    <w:p w:rsidR="00F3494D" w:rsidRPr="00702F25" w:rsidRDefault="00F3494D">
      <w:pPr>
        <w:pStyle w:val="a3"/>
        <w:spacing w:before="10"/>
        <w:rPr>
          <w:sz w:val="17"/>
          <w:lang w:val="ru-RU"/>
        </w:rPr>
      </w:pPr>
    </w:p>
    <w:p w:rsidR="00F3494D" w:rsidRPr="00702F25" w:rsidRDefault="006C01F5">
      <w:pPr>
        <w:spacing w:line="288" w:lineRule="exact"/>
        <w:ind w:left="3084" w:right="-8"/>
        <w:rPr>
          <w:sz w:val="24"/>
          <w:lang w:val="ru-RU"/>
        </w:rPr>
      </w:pPr>
      <w:r>
        <w:rPr>
          <w:noProof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332231</wp:posOffset>
            </wp:positionH>
            <wp:positionV relativeFrom="paragraph">
              <wp:posOffset>-321310</wp:posOffset>
            </wp:positionV>
            <wp:extent cx="1676400" cy="1016508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16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2F25">
        <w:rPr>
          <w:sz w:val="24"/>
          <w:lang w:val="ru-RU"/>
        </w:rPr>
        <w:t>Прямое соотношение между входным напряжением и заданной</w:t>
      </w:r>
      <w:r w:rsidRPr="00702F25">
        <w:rPr>
          <w:spacing w:val="-14"/>
          <w:sz w:val="24"/>
          <w:lang w:val="ru-RU"/>
        </w:rPr>
        <w:t xml:space="preserve"> </w:t>
      </w:r>
      <w:r w:rsidRPr="00702F25">
        <w:rPr>
          <w:sz w:val="24"/>
          <w:lang w:val="ru-RU"/>
        </w:rPr>
        <w:t>температурой</w:t>
      </w:r>
    </w:p>
    <w:p w:rsidR="00F3494D" w:rsidRPr="00702F25" w:rsidRDefault="006C01F5">
      <w:pPr>
        <w:spacing w:before="183" w:line="288" w:lineRule="exact"/>
        <w:ind w:left="3146" w:right="2472"/>
        <w:rPr>
          <w:sz w:val="24"/>
          <w:lang w:val="ru-RU"/>
        </w:rPr>
      </w:pPr>
      <w:r w:rsidRPr="00702F25">
        <w:rPr>
          <w:lang w:val="ru-RU"/>
        </w:rPr>
        <w:br w:type="column"/>
      </w:r>
      <w:r w:rsidRPr="00702F25">
        <w:rPr>
          <w:sz w:val="24"/>
          <w:lang w:val="ru-RU"/>
        </w:rPr>
        <w:t>Обратное отношение между входным напряжением и заданной температурой</w:t>
      </w:r>
    </w:p>
    <w:p w:rsidR="00F3494D" w:rsidRPr="00702F25" w:rsidRDefault="00F3494D">
      <w:pPr>
        <w:spacing w:line="288" w:lineRule="exact"/>
        <w:rPr>
          <w:sz w:val="24"/>
          <w:lang w:val="ru-RU"/>
        </w:rPr>
        <w:sectPr w:rsidR="00F3494D" w:rsidRPr="00702F25">
          <w:type w:val="continuous"/>
          <w:pgSz w:w="19200" w:h="10800" w:orient="landscape"/>
          <w:pgMar w:top="160" w:right="320" w:bottom="280" w:left="420" w:header="720" w:footer="720" w:gutter="0"/>
          <w:cols w:num="2" w:space="720" w:equalWidth="0">
            <w:col w:w="7230" w:space="1444"/>
            <w:col w:w="9786"/>
          </w:cols>
        </w:sectPr>
      </w:pPr>
    </w:p>
    <w:p w:rsidR="00F3494D" w:rsidRPr="00702F25" w:rsidRDefault="00F3494D">
      <w:pPr>
        <w:pStyle w:val="a3"/>
        <w:rPr>
          <w:sz w:val="20"/>
          <w:lang w:val="ru-RU"/>
        </w:rPr>
      </w:pPr>
    </w:p>
    <w:p w:rsidR="00F3494D" w:rsidRPr="00702F25" w:rsidRDefault="00F3494D">
      <w:pPr>
        <w:pStyle w:val="a3"/>
        <w:spacing w:before="9"/>
        <w:rPr>
          <w:sz w:val="23"/>
          <w:lang w:val="ru-RU"/>
        </w:rPr>
      </w:pPr>
    </w:p>
    <w:p w:rsidR="00F3494D" w:rsidRPr="00702F25" w:rsidRDefault="006C01F5">
      <w:pPr>
        <w:pStyle w:val="a3"/>
        <w:spacing w:before="25" w:line="432" w:lineRule="exact"/>
        <w:ind w:left="251"/>
        <w:rPr>
          <w:lang w:val="ru-RU"/>
        </w:rPr>
      </w:pPr>
      <w:r w:rsidRPr="00702F25">
        <w:rPr>
          <w:lang w:val="ru-RU"/>
        </w:rPr>
        <w:t xml:space="preserve">Определение сигнала </w:t>
      </w:r>
      <w:r w:rsidRPr="00702F25">
        <w:rPr>
          <w:spacing w:val="-4"/>
          <w:lang w:val="ru-RU"/>
        </w:rPr>
        <w:t xml:space="preserve">входного </w:t>
      </w:r>
      <w:proofErr w:type="gramStart"/>
      <w:r w:rsidRPr="00702F25">
        <w:rPr>
          <w:lang w:val="ru-RU"/>
        </w:rPr>
        <w:t>напряжения</w:t>
      </w:r>
      <w:proofErr w:type="gramEnd"/>
      <w:r w:rsidRPr="00702F25">
        <w:rPr>
          <w:lang w:val="ru-RU"/>
        </w:rPr>
        <w:t xml:space="preserve"> </w:t>
      </w:r>
      <w:r w:rsidRPr="00702F25">
        <w:rPr>
          <w:spacing w:val="-5"/>
          <w:lang w:val="ru-RU"/>
        </w:rPr>
        <w:t xml:space="preserve">Когда </w:t>
      </w:r>
      <w:r w:rsidRPr="00702F25">
        <w:rPr>
          <w:lang w:val="ru-RU"/>
        </w:rPr>
        <w:t xml:space="preserve">второй бит </w:t>
      </w:r>
      <w:r w:rsidRPr="00702F25">
        <w:rPr>
          <w:spacing w:val="-4"/>
          <w:lang w:val="ru-RU"/>
        </w:rPr>
        <w:t xml:space="preserve">кода </w:t>
      </w:r>
      <w:r w:rsidRPr="00702F25">
        <w:rPr>
          <w:lang w:val="ru-RU"/>
        </w:rPr>
        <w:t>набора “</w:t>
      </w:r>
      <w:r>
        <w:t>S</w:t>
      </w:r>
      <w:r w:rsidRPr="00702F25">
        <w:rPr>
          <w:lang w:val="ru-RU"/>
        </w:rPr>
        <w:t xml:space="preserve">2” набирается </w:t>
      </w:r>
      <w:r w:rsidRPr="00702F25">
        <w:rPr>
          <w:lang w:val="ru-RU"/>
        </w:rPr>
        <w:t xml:space="preserve">до </w:t>
      </w:r>
      <w:r w:rsidRPr="00702F25">
        <w:rPr>
          <w:spacing w:val="-9"/>
          <w:lang w:val="ru-RU"/>
        </w:rPr>
        <w:t xml:space="preserve">“0”, </w:t>
      </w:r>
      <w:r w:rsidRPr="00702F25">
        <w:rPr>
          <w:spacing w:val="-3"/>
          <w:lang w:val="ru-RU"/>
        </w:rPr>
        <w:t xml:space="preserve">то </w:t>
      </w:r>
      <w:r w:rsidRPr="00702F25">
        <w:rPr>
          <w:lang w:val="ru-RU"/>
        </w:rPr>
        <w:t xml:space="preserve">есть </w:t>
      </w:r>
      <w:r w:rsidRPr="00702F25">
        <w:rPr>
          <w:spacing w:val="-3"/>
          <w:lang w:val="ru-RU"/>
        </w:rPr>
        <w:t xml:space="preserve">входное </w:t>
      </w:r>
      <w:r w:rsidRPr="00702F25">
        <w:rPr>
          <w:lang w:val="ru-RU"/>
        </w:rPr>
        <w:t xml:space="preserve">напряжение и заданная температура являются прямым отношением, </w:t>
      </w:r>
      <w:r w:rsidRPr="00702F25">
        <w:rPr>
          <w:spacing w:val="-3"/>
          <w:lang w:val="ru-RU"/>
        </w:rPr>
        <w:t xml:space="preserve">то </w:t>
      </w:r>
      <w:r w:rsidRPr="00702F25">
        <w:rPr>
          <w:lang w:val="ru-RU"/>
        </w:rPr>
        <w:t xml:space="preserve">соотношение между </w:t>
      </w:r>
      <w:r w:rsidRPr="00702F25">
        <w:rPr>
          <w:spacing w:val="-3"/>
          <w:lang w:val="ru-RU"/>
        </w:rPr>
        <w:t xml:space="preserve">входным </w:t>
      </w:r>
      <w:r w:rsidRPr="00702F25">
        <w:rPr>
          <w:lang w:val="ru-RU"/>
        </w:rPr>
        <w:t>напряжением и заданной температурой выглядит следующим образом:</w:t>
      </w:r>
    </w:p>
    <w:p w:rsidR="00F3494D" w:rsidRPr="00702F25" w:rsidRDefault="006C01F5">
      <w:pPr>
        <w:pStyle w:val="a3"/>
        <w:spacing w:before="9"/>
        <w:rPr>
          <w:sz w:val="17"/>
          <w:lang w:val="ru-RU"/>
        </w:rPr>
      </w:pPr>
      <w:r>
        <w:rPr>
          <w:noProof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195071</wp:posOffset>
            </wp:positionH>
            <wp:positionV relativeFrom="paragraph">
              <wp:posOffset>162813</wp:posOffset>
            </wp:positionV>
            <wp:extent cx="7242790" cy="3590925"/>
            <wp:effectExtent l="0" t="0" r="0" b="0"/>
            <wp:wrapTopAndBottom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79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494D" w:rsidRPr="00702F25" w:rsidRDefault="00F3494D">
      <w:pPr>
        <w:rPr>
          <w:sz w:val="17"/>
          <w:lang w:val="ru-RU"/>
        </w:rPr>
        <w:sectPr w:rsidR="00F3494D" w:rsidRPr="00702F25">
          <w:pgSz w:w="19200" w:h="10800" w:orient="landscape"/>
          <w:pgMar w:top="680" w:right="980" w:bottom="280" w:left="200" w:header="236" w:footer="0" w:gutter="0"/>
          <w:cols w:space="720"/>
        </w:sectPr>
      </w:pPr>
    </w:p>
    <w:p w:rsidR="00F3494D" w:rsidRPr="00702F25" w:rsidRDefault="00F3494D">
      <w:pPr>
        <w:pStyle w:val="a3"/>
        <w:spacing w:before="3"/>
        <w:rPr>
          <w:sz w:val="19"/>
          <w:lang w:val="ru-RU"/>
        </w:rPr>
      </w:pPr>
    </w:p>
    <w:p w:rsidR="00F3494D" w:rsidRPr="00702F25" w:rsidRDefault="006C01F5">
      <w:pPr>
        <w:pStyle w:val="a3"/>
        <w:spacing w:before="25" w:line="432" w:lineRule="exact"/>
        <w:ind w:left="261"/>
        <w:rPr>
          <w:lang w:val="ru-RU"/>
        </w:rPr>
      </w:pPr>
      <w:r w:rsidRPr="00702F25">
        <w:rPr>
          <w:spacing w:val="-5"/>
          <w:lang w:val="ru-RU"/>
        </w:rPr>
        <w:t xml:space="preserve">Когда </w:t>
      </w:r>
      <w:r w:rsidRPr="00702F25">
        <w:rPr>
          <w:lang w:val="ru-RU"/>
        </w:rPr>
        <w:t xml:space="preserve">второй бит наборного </w:t>
      </w:r>
      <w:r w:rsidRPr="00702F25">
        <w:rPr>
          <w:spacing w:val="-4"/>
          <w:lang w:val="ru-RU"/>
        </w:rPr>
        <w:t xml:space="preserve">кода </w:t>
      </w:r>
      <w:r w:rsidRPr="00702F25">
        <w:rPr>
          <w:lang w:val="ru-RU"/>
        </w:rPr>
        <w:t>“</w:t>
      </w:r>
      <w:r>
        <w:t>S</w:t>
      </w:r>
      <w:r w:rsidRPr="00702F25">
        <w:rPr>
          <w:lang w:val="ru-RU"/>
        </w:rPr>
        <w:t xml:space="preserve">2 " настраивается на </w:t>
      </w:r>
      <w:r w:rsidRPr="00702F25">
        <w:rPr>
          <w:spacing w:val="-9"/>
          <w:lang w:val="ru-RU"/>
        </w:rPr>
        <w:t xml:space="preserve">“1”, </w:t>
      </w:r>
      <w:r w:rsidRPr="00702F25">
        <w:rPr>
          <w:spacing w:val="-3"/>
          <w:lang w:val="ru-RU"/>
        </w:rPr>
        <w:t xml:space="preserve">то </w:t>
      </w:r>
      <w:r w:rsidRPr="00702F25">
        <w:rPr>
          <w:lang w:val="ru-RU"/>
        </w:rPr>
        <w:t xml:space="preserve">есть </w:t>
      </w:r>
      <w:r w:rsidRPr="00702F25">
        <w:rPr>
          <w:spacing w:val="-3"/>
          <w:lang w:val="ru-RU"/>
        </w:rPr>
        <w:t xml:space="preserve">входное </w:t>
      </w:r>
      <w:r w:rsidRPr="00702F25">
        <w:rPr>
          <w:lang w:val="ru-RU"/>
        </w:rPr>
        <w:t xml:space="preserve">напряжение и заданная температура являются обратным отношением, </w:t>
      </w:r>
      <w:r w:rsidRPr="00702F25">
        <w:rPr>
          <w:spacing w:val="-3"/>
          <w:lang w:val="ru-RU"/>
        </w:rPr>
        <w:t xml:space="preserve">то </w:t>
      </w:r>
      <w:r w:rsidRPr="00702F25">
        <w:rPr>
          <w:lang w:val="ru-RU"/>
        </w:rPr>
        <w:t xml:space="preserve">соотношение между </w:t>
      </w:r>
      <w:r w:rsidRPr="00702F25">
        <w:rPr>
          <w:spacing w:val="-3"/>
          <w:lang w:val="ru-RU"/>
        </w:rPr>
        <w:t xml:space="preserve">входным </w:t>
      </w:r>
      <w:r w:rsidRPr="00702F25">
        <w:rPr>
          <w:lang w:val="ru-RU"/>
        </w:rPr>
        <w:t>напряжением и заданной температурой выглядит следующим образом:</w:t>
      </w:r>
    </w:p>
    <w:p w:rsidR="00F3494D" w:rsidRPr="00702F25" w:rsidRDefault="006C01F5">
      <w:pPr>
        <w:pStyle w:val="a3"/>
        <w:spacing w:before="8"/>
        <w:rPr>
          <w:sz w:val="21"/>
          <w:lang w:val="ru-RU"/>
        </w:rPr>
      </w:pPr>
      <w:r>
        <w:rPr>
          <w:noProof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239268</wp:posOffset>
            </wp:positionH>
            <wp:positionV relativeFrom="paragraph">
              <wp:posOffset>192913</wp:posOffset>
            </wp:positionV>
            <wp:extent cx="6911334" cy="3771614"/>
            <wp:effectExtent l="0" t="0" r="0" b="0"/>
            <wp:wrapTopAndBottom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1334" cy="3771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494D" w:rsidRPr="00702F25" w:rsidRDefault="00F3494D">
      <w:pPr>
        <w:rPr>
          <w:sz w:val="21"/>
          <w:lang w:val="ru-RU"/>
        </w:rPr>
        <w:sectPr w:rsidR="00F3494D" w:rsidRPr="00702F25">
          <w:pgSz w:w="19200" w:h="10800" w:orient="landscape"/>
          <w:pgMar w:top="680" w:right="1000" w:bottom="280" w:left="260" w:header="236" w:footer="0" w:gutter="0"/>
          <w:cols w:space="720"/>
        </w:sectPr>
      </w:pPr>
    </w:p>
    <w:p w:rsidR="00F3494D" w:rsidRPr="00702F25" w:rsidRDefault="00F3494D">
      <w:pPr>
        <w:pStyle w:val="a3"/>
        <w:spacing w:before="1"/>
        <w:rPr>
          <w:sz w:val="7"/>
          <w:lang w:val="ru-RU"/>
        </w:rPr>
      </w:pPr>
    </w:p>
    <w:p w:rsidR="00F3494D" w:rsidRDefault="006C01F5">
      <w:pPr>
        <w:pStyle w:val="a3"/>
        <w:ind w:left="102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186" cy="561975"/>
            <wp:effectExtent l="0" t="0" r="0" b="0"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186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94D" w:rsidRDefault="00F3494D">
      <w:pPr>
        <w:pStyle w:val="a3"/>
        <w:spacing w:before="9"/>
        <w:rPr>
          <w:sz w:val="18"/>
        </w:rPr>
      </w:pPr>
    </w:p>
    <w:p w:rsidR="00F3494D" w:rsidRPr="00702F25" w:rsidRDefault="006C01F5">
      <w:pPr>
        <w:pStyle w:val="a3"/>
        <w:spacing w:before="25" w:line="432" w:lineRule="exact"/>
        <w:ind w:left="247"/>
        <w:rPr>
          <w:lang w:val="ru-RU"/>
        </w:rPr>
      </w:pPr>
      <w:r w:rsidRPr="00702F25">
        <w:rPr>
          <w:lang w:val="ru-RU"/>
        </w:rPr>
        <w:t xml:space="preserve">Если адаптер </w:t>
      </w:r>
      <w:r>
        <w:t>AHU</w:t>
      </w:r>
      <w:r w:rsidRPr="00702F25">
        <w:rPr>
          <w:lang w:val="ru-RU"/>
        </w:rPr>
        <w:t>-</w:t>
      </w:r>
      <w:r>
        <w:t>KIT</w:t>
      </w:r>
      <w:r w:rsidRPr="00702F25">
        <w:rPr>
          <w:lang w:val="ru-RU"/>
        </w:rPr>
        <w:t xml:space="preserve"> установлен в положении с сильными электромагнитными помехами, то может возникнуть воздействие на сигнал напряжения, который должен быть экранирован для обеспечения точности сигнала входного напряжения.</w:t>
      </w:r>
    </w:p>
    <w:p w:rsidR="00F3494D" w:rsidRPr="00702F25" w:rsidRDefault="006C01F5">
      <w:pPr>
        <w:pStyle w:val="a3"/>
        <w:spacing w:line="432" w:lineRule="exact"/>
        <w:ind w:left="247" w:right="221"/>
        <w:rPr>
          <w:lang w:val="ru-RU"/>
        </w:rPr>
      </w:pPr>
      <w:r w:rsidRPr="00702F25">
        <w:rPr>
          <w:lang w:val="ru-RU"/>
        </w:rPr>
        <w:t xml:space="preserve">Когда </w:t>
      </w:r>
      <w:r>
        <w:t>AHU</w:t>
      </w:r>
      <w:r w:rsidRPr="00702F25">
        <w:rPr>
          <w:lang w:val="ru-RU"/>
        </w:rPr>
        <w:t>-</w:t>
      </w:r>
      <w:r>
        <w:t>KIT</w:t>
      </w:r>
      <w:r w:rsidRPr="00702F25">
        <w:rPr>
          <w:lang w:val="ru-RU"/>
        </w:rPr>
        <w:t xml:space="preserve"> обнаруживает, что с</w:t>
      </w:r>
      <w:r w:rsidRPr="00702F25">
        <w:rPr>
          <w:lang w:val="ru-RU"/>
        </w:rPr>
        <w:t>оответствующая заданная температура напряжения является " значением по умолчанию”:</w:t>
      </w:r>
    </w:p>
    <w:p w:rsidR="00F3494D" w:rsidRPr="00702F25" w:rsidRDefault="006C01F5">
      <w:pPr>
        <w:pStyle w:val="a3"/>
        <w:spacing w:before="3" w:line="436" w:lineRule="exact"/>
        <w:ind w:left="247"/>
        <w:rPr>
          <w:lang w:val="ru-RU"/>
        </w:rPr>
      </w:pPr>
      <w:r w:rsidRPr="00702F25">
        <w:rPr>
          <w:lang w:val="ru-RU"/>
        </w:rPr>
        <w:t>а) если устройство находится в режиме охлаждения, то установленная по умолчанию температура составляет</w:t>
      </w:r>
    </w:p>
    <w:p w:rsidR="00F3494D" w:rsidRDefault="006C01F5">
      <w:pPr>
        <w:pStyle w:val="a3"/>
        <w:spacing w:line="432" w:lineRule="exact"/>
        <w:ind w:left="247"/>
      </w:pPr>
      <w:r>
        <w:t>26°C.</w:t>
      </w:r>
    </w:p>
    <w:p w:rsidR="00F3494D" w:rsidRPr="00702F25" w:rsidRDefault="006C01F5">
      <w:pPr>
        <w:pStyle w:val="a4"/>
        <w:numPr>
          <w:ilvl w:val="1"/>
          <w:numId w:val="1"/>
        </w:numPr>
        <w:tabs>
          <w:tab w:val="left" w:pos="630"/>
        </w:tabs>
        <w:spacing w:line="432" w:lineRule="exact"/>
        <w:ind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если устройство </w:t>
      </w:r>
      <w:r w:rsidRPr="00702F25">
        <w:rPr>
          <w:spacing w:val="-3"/>
          <w:sz w:val="36"/>
          <w:lang w:val="ru-RU"/>
        </w:rPr>
        <w:t xml:space="preserve">находится </w:t>
      </w:r>
      <w:r w:rsidRPr="00702F25">
        <w:rPr>
          <w:sz w:val="36"/>
          <w:lang w:val="ru-RU"/>
        </w:rPr>
        <w:t xml:space="preserve">в режиме нагрева, </w:t>
      </w:r>
      <w:r w:rsidRPr="00702F25">
        <w:rPr>
          <w:spacing w:val="-3"/>
          <w:sz w:val="36"/>
          <w:lang w:val="ru-RU"/>
        </w:rPr>
        <w:t xml:space="preserve">то </w:t>
      </w:r>
      <w:r w:rsidRPr="00702F25">
        <w:rPr>
          <w:sz w:val="36"/>
          <w:lang w:val="ru-RU"/>
        </w:rPr>
        <w:t xml:space="preserve">установленная по </w:t>
      </w:r>
      <w:r w:rsidRPr="00702F25">
        <w:rPr>
          <w:sz w:val="36"/>
          <w:lang w:val="ru-RU"/>
        </w:rPr>
        <w:t>умолчанию температура составляет</w:t>
      </w:r>
      <w:r w:rsidRPr="00702F25">
        <w:rPr>
          <w:spacing w:val="-10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20°</w:t>
      </w:r>
      <w:r>
        <w:rPr>
          <w:sz w:val="36"/>
        </w:rPr>
        <w:t>C</w:t>
      </w:r>
      <w:r w:rsidRPr="00702F25">
        <w:rPr>
          <w:sz w:val="36"/>
          <w:lang w:val="ru-RU"/>
        </w:rPr>
        <w:t>.</w:t>
      </w:r>
    </w:p>
    <w:p w:rsidR="00F3494D" w:rsidRPr="00702F25" w:rsidRDefault="006C01F5">
      <w:pPr>
        <w:pStyle w:val="a4"/>
        <w:numPr>
          <w:ilvl w:val="1"/>
          <w:numId w:val="1"/>
        </w:numPr>
        <w:tabs>
          <w:tab w:val="left" w:pos="594"/>
        </w:tabs>
        <w:spacing w:before="3" w:line="235" w:lineRule="auto"/>
        <w:ind w:right="115" w:firstLine="0"/>
        <w:rPr>
          <w:sz w:val="36"/>
          <w:lang w:val="ru-RU"/>
        </w:rPr>
      </w:pPr>
      <w:r w:rsidRPr="00702F25">
        <w:rPr>
          <w:sz w:val="36"/>
          <w:lang w:val="ru-RU"/>
        </w:rPr>
        <w:t xml:space="preserve">если устройство </w:t>
      </w:r>
      <w:r w:rsidRPr="00702F25">
        <w:rPr>
          <w:spacing w:val="-3"/>
          <w:sz w:val="36"/>
          <w:lang w:val="ru-RU"/>
        </w:rPr>
        <w:t xml:space="preserve">находится </w:t>
      </w:r>
      <w:r w:rsidRPr="00702F25">
        <w:rPr>
          <w:sz w:val="36"/>
          <w:lang w:val="ru-RU"/>
        </w:rPr>
        <w:t xml:space="preserve">в режиме подачи воздуха, </w:t>
      </w:r>
      <w:r w:rsidRPr="00702F25">
        <w:rPr>
          <w:spacing w:val="-3"/>
          <w:sz w:val="36"/>
          <w:lang w:val="ru-RU"/>
        </w:rPr>
        <w:t xml:space="preserve">то </w:t>
      </w:r>
      <w:r w:rsidRPr="00702F25">
        <w:rPr>
          <w:sz w:val="36"/>
          <w:lang w:val="ru-RU"/>
        </w:rPr>
        <w:t>установленная по умолчанию температура</w:t>
      </w:r>
      <w:r w:rsidRPr="00702F25">
        <w:rPr>
          <w:spacing w:val="-40"/>
          <w:sz w:val="36"/>
          <w:lang w:val="ru-RU"/>
        </w:rPr>
        <w:t xml:space="preserve"> </w:t>
      </w:r>
      <w:r w:rsidRPr="00702F25">
        <w:rPr>
          <w:sz w:val="36"/>
          <w:lang w:val="ru-RU"/>
        </w:rPr>
        <w:t>составляет 26°</w:t>
      </w:r>
      <w:r>
        <w:rPr>
          <w:sz w:val="36"/>
        </w:rPr>
        <w:t>C</w:t>
      </w:r>
      <w:r w:rsidRPr="00702F25">
        <w:rPr>
          <w:sz w:val="36"/>
          <w:lang w:val="ru-RU"/>
        </w:rPr>
        <w:t>.</w:t>
      </w:r>
    </w:p>
    <w:p w:rsidR="00F3494D" w:rsidRPr="00702F25" w:rsidRDefault="006C01F5">
      <w:pPr>
        <w:pStyle w:val="a3"/>
        <w:spacing w:line="434" w:lineRule="exact"/>
        <w:ind w:left="247"/>
        <w:rPr>
          <w:lang w:val="ru-RU"/>
        </w:rPr>
      </w:pPr>
      <w:r w:rsidRPr="00702F25">
        <w:rPr>
          <w:lang w:val="ru-RU"/>
        </w:rPr>
        <w:t>Входное напряжение не должно превышать 10 В, иначе это может привести к повреждению контроллера.</w:t>
      </w:r>
    </w:p>
    <w:sectPr w:rsidR="00F3494D" w:rsidRPr="00702F25">
      <w:pgSz w:w="19200" w:h="10800" w:orient="landscape"/>
      <w:pgMar w:top="680" w:right="940" w:bottom="280" w:left="500" w:header="2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1F5" w:rsidRDefault="006C01F5">
      <w:r>
        <w:separator/>
      </w:r>
    </w:p>
  </w:endnote>
  <w:endnote w:type="continuationSeparator" w:id="0">
    <w:p w:rsidR="006C01F5" w:rsidRDefault="006C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1F5" w:rsidRDefault="006C01F5">
      <w:r>
        <w:separator/>
      </w:r>
    </w:p>
  </w:footnote>
  <w:footnote w:type="continuationSeparator" w:id="0">
    <w:p w:rsidR="006C01F5" w:rsidRDefault="006C0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94D" w:rsidRDefault="00702F25">
    <w:pPr>
      <w:pStyle w:val="a3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744" behindDoc="1" locked="0" layoutInCell="1" allowOverlap="1">
              <wp:simplePos x="0" y="0"/>
              <wp:positionH relativeFrom="page">
                <wp:posOffset>4498340</wp:posOffset>
              </wp:positionH>
              <wp:positionV relativeFrom="page">
                <wp:posOffset>287655</wp:posOffset>
              </wp:positionV>
              <wp:extent cx="4168140" cy="315595"/>
              <wp:effectExtent l="2540" t="1905" r="127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814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94D" w:rsidRDefault="006C01F5">
                          <w:pPr>
                            <w:spacing w:before="6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position w:val="1"/>
                              <w:sz w:val="40"/>
                            </w:rPr>
                            <w:t>AHU</w:t>
                          </w: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 xml:space="preserve">-KIT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position w:val="1"/>
                              <w:sz w:val="36"/>
                            </w:rPr>
                            <w:t>дополнительные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position w:val="1"/>
                              <w:sz w:val="36"/>
                            </w:rPr>
                            <w:t xml:space="preserve"> функции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54.2pt;margin-top:22.65pt;width:328.2pt;height:24.85pt;z-index:-9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" filled="f" stroked="f">
              <v:textbox inset="0,0,0,0">
                <w:txbxContent>
                  <w:p w:rsidR="00F3494D" w:rsidRDefault="006C01F5">
                    <w:pPr>
                      <w:spacing w:before="6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position w:val="1"/>
                        <w:sz w:val="40"/>
                      </w:rPr>
                      <w:t>AHU</w:t>
                    </w:r>
                    <w:r>
                      <w:rPr>
                        <w:rFonts w:ascii="Arial" w:hAnsi="Arial"/>
                        <w:b/>
                        <w:sz w:val="40"/>
                      </w:rPr>
                      <w:t xml:space="preserve">-KIT </w:t>
                    </w:r>
                    <w:proofErr w:type="spellStart"/>
                    <w:r>
                      <w:rPr>
                        <w:rFonts w:ascii="Arial" w:hAnsi="Arial"/>
                        <w:b/>
                        <w:position w:val="1"/>
                        <w:sz w:val="36"/>
                      </w:rPr>
                      <w:t>дополнительные</w:t>
                    </w:r>
                    <w:proofErr w:type="spellEnd"/>
                    <w:r>
                      <w:rPr>
                        <w:rFonts w:ascii="Arial" w:hAnsi="Arial"/>
                        <w:b/>
                        <w:position w:val="1"/>
                        <w:sz w:val="36"/>
                      </w:rPr>
                      <w:t xml:space="preserve"> функции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94D" w:rsidRDefault="00702F25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768" behindDoc="1" locked="0" layoutInCell="1" allowOverlap="1">
              <wp:simplePos x="0" y="0"/>
              <wp:positionH relativeFrom="page">
                <wp:posOffset>401320</wp:posOffset>
              </wp:positionH>
              <wp:positionV relativeFrom="page">
                <wp:posOffset>137160</wp:posOffset>
              </wp:positionV>
              <wp:extent cx="8255635" cy="681355"/>
              <wp:effectExtent l="1270" t="3810" r="1270" b="63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635" cy="681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94D" w:rsidRPr="00702F25" w:rsidRDefault="006C01F5">
                          <w:pPr>
                            <w:spacing w:before="7"/>
                            <w:ind w:left="6473"/>
                            <w:rPr>
                              <w:rFonts w:ascii="Arial" w:hAnsi="Arial"/>
                              <w:b/>
                              <w:sz w:val="36"/>
                              <w:lang w:val="ru-RU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>AHU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40"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>KIT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40"/>
                              <w:lang w:val="ru-RU"/>
                            </w:rPr>
                            <w:t xml:space="preserve"> 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36"/>
                              <w:lang w:val="ru-RU"/>
                            </w:rPr>
                            <w:t xml:space="preserve">дополнительные </w:t>
                          </w:r>
                          <w:r w:rsidRPr="00702F25">
                            <w:rPr>
                              <w:rFonts w:ascii="Arial" w:hAnsi="Arial"/>
                              <w:b/>
                              <w:spacing w:val="-3"/>
                              <w:sz w:val="36"/>
                              <w:lang w:val="ru-RU"/>
                            </w:rPr>
                            <w:t>функции</w:t>
                          </w:r>
                        </w:p>
                        <w:p w:rsidR="00F3494D" w:rsidRPr="00702F25" w:rsidRDefault="006C01F5">
                          <w:pPr>
                            <w:spacing w:before="152"/>
                            <w:ind w:left="20"/>
                            <w:rPr>
                              <w:b/>
                              <w:sz w:val="36"/>
                              <w:lang w:val="ru-RU"/>
                            </w:rPr>
                          </w:pPr>
                          <w:r w:rsidRPr="00702F25">
                            <w:rPr>
                              <w:b/>
                              <w:sz w:val="36"/>
                              <w:lang w:val="ru-RU"/>
                            </w:rPr>
                            <w:t xml:space="preserve">Соединение между сторонним контроллером и адаптером </w:t>
                          </w:r>
                          <w:r>
                            <w:rPr>
                              <w:b/>
                              <w:sz w:val="36"/>
                            </w:rPr>
                            <w:t>AHU</w:t>
                          </w:r>
                          <w:r w:rsidRPr="00702F25">
                            <w:rPr>
                              <w:b/>
                              <w:sz w:val="36"/>
                              <w:lang w:val="ru-RU"/>
                            </w:rPr>
                            <w:t>-</w:t>
                          </w:r>
                          <w:r>
                            <w:rPr>
                              <w:b/>
                              <w:sz w:val="36"/>
                            </w:rPr>
                            <w:t>KIT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1.6pt;margin-top:10.8pt;width:650.05pt;height:53.65pt;z-index:-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" filled="f" stroked="f">
              <v:textbox inset="0,0,0,0">
                <w:txbxContent>
                  <w:p w:rsidR="00F3494D" w:rsidRPr="00702F25" w:rsidRDefault="006C01F5">
                    <w:pPr>
                      <w:spacing w:before="7"/>
                      <w:ind w:left="6473"/>
                      <w:rPr>
                        <w:rFonts w:ascii="Arial" w:hAnsi="Arial"/>
                        <w:b/>
                        <w:sz w:val="36"/>
                        <w:lang w:val="ru-RU"/>
                      </w:rPr>
                    </w:pPr>
                    <w:r>
                      <w:rPr>
                        <w:rFonts w:ascii="Arial" w:hAnsi="Arial"/>
                        <w:b/>
                        <w:sz w:val="40"/>
                      </w:rPr>
                      <w:t>AHU</w:t>
                    </w:r>
                    <w:r w:rsidRPr="00702F25">
                      <w:rPr>
                        <w:rFonts w:ascii="Arial" w:hAnsi="Arial"/>
                        <w:b/>
                        <w:sz w:val="40"/>
                        <w:lang w:val="ru-RU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z w:val="40"/>
                      </w:rPr>
                      <w:t>KIT</w:t>
                    </w:r>
                    <w:r w:rsidRPr="00702F25">
                      <w:rPr>
                        <w:rFonts w:ascii="Arial" w:hAnsi="Arial"/>
                        <w:b/>
                        <w:sz w:val="40"/>
                        <w:lang w:val="ru-RU"/>
                      </w:rPr>
                      <w:t xml:space="preserve"> </w:t>
                    </w:r>
                    <w:r w:rsidRPr="00702F25">
                      <w:rPr>
                        <w:rFonts w:ascii="Arial" w:hAnsi="Arial"/>
                        <w:b/>
                        <w:sz w:val="36"/>
                        <w:lang w:val="ru-RU"/>
                      </w:rPr>
                      <w:t xml:space="preserve">дополнительные </w:t>
                    </w:r>
                    <w:r w:rsidRPr="00702F25">
                      <w:rPr>
                        <w:rFonts w:ascii="Arial" w:hAnsi="Arial"/>
                        <w:b/>
                        <w:spacing w:val="-3"/>
                        <w:sz w:val="36"/>
                        <w:lang w:val="ru-RU"/>
                      </w:rPr>
                      <w:t>функции</w:t>
                    </w:r>
                  </w:p>
                  <w:p w:rsidR="00F3494D" w:rsidRPr="00702F25" w:rsidRDefault="006C01F5">
                    <w:pPr>
                      <w:spacing w:before="152"/>
                      <w:ind w:left="20"/>
                      <w:rPr>
                        <w:b/>
                        <w:sz w:val="36"/>
                        <w:lang w:val="ru-RU"/>
                      </w:rPr>
                    </w:pPr>
                    <w:r w:rsidRPr="00702F25">
                      <w:rPr>
                        <w:b/>
                        <w:sz w:val="36"/>
                        <w:lang w:val="ru-RU"/>
                      </w:rPr>
                      <w:t xml:space="preserve">Соединение между сторонним контроллером и адаптером </w:t>
                    </w:r>
                    <w:r>
                      <w:rPr>
                        <w:b/>
                        <w:sz w:val="36"/>
                      </w:rPr>
                      <w:t>AHU</w:t>
                    </w:r>
                    <w:r w:rsidRPr="00702F25">
                      <w:rPr>
                        <w:b/>
                        <w:sz w:val="36"/>
                        <w:lang w:val="ru-RU"/>
                      </w:rPr>
                      <w:t>-</w:t>
                    </w:r>
                    <w:r>
                      <w:rPr>
                        <w:b/>
                        <w:sz w:val="36"/>
                      </w:rPr>
                      <w:t>KIT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94D" w:rsidRDefault="00702F25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792" behindDoc="1" locked="0" layoutInCell="1" allowOverlap="1">
              <wp:simplePos x="0" y="0"/>
              <wp:positionH relativeFrom="page">
                <wp:posOffset>421640</wp:posOffset>
              </wp:positionH>
              <wp:positionV relativeFrom="page">
                <wp:posOffset>137160</wp:posOffset>
              </wp:positionV>
              <wp:extent cx="8235315" cy="681355"/>
              <wp:effectExtent l="2540" t="3810" r="1270" b="6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35315" cy="681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94D" w:rsidRPr="00702F25" w:rsidRDefault="006C01F5">
                          <w:pPr>
                            <w:spacing w:before="7"/>
                            <w:ind w:left="6441"/>
                            <w:rPr>
                              <w:rFonts w:ascii="Arial" w:hAnsi="Arial"/>
                              <w:b/>
                              <w:sz w:val="36"/>
                              <w:lang w:val="ru-RU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>AHU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40"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>KIT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40"/>
                              <w:lang w:val="ru-RU"/>
                            </w:rPr>
                            <w:t xml:space="preserve"> </w:t>
                          </w:r>
                          <w:r w:rsidRPr="00702F25">
                            <w:rPr>
                              <w:rFonts w:ascii="Arial" w:hAnsi="Arial"/>
                              <w:b/>
                              <w:sz w:val="36"/>
                              <w:lang w:val="ru-RU"/>
                            </w:rPr>
                            <w:t xml:space="preserve">дополнительные </w:t>
                          </w:r>
                          <w:r w:rsidRPr="00702F25">
                            <w:rPr>
                              <w:rFonts w:ascii="Arial" w:hAnsi="Arial"/>
                              <w:b/>
                              <w:spacing w:val="-3"/>
                              <w:sz w:val="36"/>
                              <w:lang w:val="ru-RU"/>
                            </w:rPr>
                            <w:t>функции</w:t>
                          </w:r>
                        </w:p>
                        <w:p w:rsidR="00F3494D" w:rsidRPr="00702F25" w:rsidRDefault="006C01F5">
                          <w:pPr>
                            <w:spacing w:before="152"/>
                            <w:ind w:left="20"/>
                            <w:rPr>
                              <w:b/>
                              <w:sz w:val="36"/>
                              <w:lang w:val="ru-RU"/>
                            </w:rPr>
                          </w:pPr>
                          <w:r w:rsidRPr="00702F25">
                            <w:rPr>
                              <w:b/>
                              <w:sz w:val="36"/>
                              <w:lang w:val="ru-RU"/>
                            </w:rPr>
                            <w:t xml:space="preserve">Сигнал от адаптера </w:t>
                          </w:r>
                          <w:r>
                            <w:rPr>
                              <w:b/>
                              <w:sz w:val="36"/>
                            </w:rPr>
                            <w:t>AHU</w:t>
                          </w:r>
                          <w:r w:rsidRPr="00702F25">
                            <w:rPr>
                              <w:b/>
                              <w:sz w:val="36"/>
                              <w:lang w:val="ru-RU"/>
                            </w:rPr>
                            <w:t>-</w:t>
                          </w:r>
                          <w:r>
                            <w:rPr>
                              <w:b/>
                              <w:sz w:val="36"/>
                            </w:rPr>
                            <w:t>KIT</w:t>
                          </w:r>
                          <w:r w:rsidRPr="00702F25">
                            <w:rPr>
                              <w:b/>
                              <w:sz w:val="36"/>
                              <w:lang w:val="ru-RU"/>
                            </w:rPr>
                            <w:t xml:space="preserve"> к стороннему контроллеру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33.2pt;margin-top:10.8pt;width:648.45pt;height:53.65pt;z-index:-9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" filled="f" stroked="f">
              <v:textbox inset="0,0,0,0">
                <w:txbxContent>
                  <w:p w:rsidR="00F3494D" w:rsidRPr="00702F25" w:rsidRDefault="006C01F5">
                    <w:pPr>
                      <w:spacing w:before="7"/>
                      <w:ind w:left="6441"/>
                      <w:rPr>
                        <w:rFonts w:ascii="Arial" w:hAnsi="Arial"/>
                        <w:b/>
                        <w:sz w:val="36"/>
                        <w:lang w:val="ru-RU"/>
                      </w:rPr>
                    </w:pPr>
                    <w:r>
                      <w:rPr>
                        <w:rFonts w:ascii="Arial" w:hAnsi="Arial"/>
                        <w:b/>
                        <w:sz w:val="40"/>
                      </w:rPr>
                      <w:t>AHU</w:t>
                    </w:r>
                    <w:r w:rsidRPr="00702F25">
                      <w:rPr>
                        <w:rFonts w:ascii="Arial" w:hAnsi="Arial"/>
                        <w:b/>
                        <w:sz w:val="40"/>
                        <w:lang w:val="ru-RU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z w:val="40"/>
                      </w:rPr>
                      <w:t>KIT</w:t>
                    </w:r>
                    <w:r w:rsidRPr="00702F25">
                      <w:rPr>
                        <w:rFonts w:ascii="Arial" w:hAnsi="Arial"/>
                        <w:b/>
                        <w:sz w:val="40"/>
                        <w:lang w:val="ru-RU"/>
                      </w:rPr>
                      <w:t xml:space="preserve"> </w:t>
                    </w:r>
                    <w:r w:rsidRPr="00702F25">
                      <w:rPr>
                        <w:rFonts w:ascii="Arial" w:hAnsi="Arial"/>
                        <w:b/>
                        <w:sz w:val="36"/>
                        <w:lang w:val="ru-RU"/>
                      </w:rPr>
                      <w:t xml:space="preserve">дополнительные </w:t>
                    </w:r>
                    <w:r w:rsidRPr="00702F25">
                      <w:rPr>
                        <w:rFonts w:ascii="Arial" w:hAnsi="Arial"/>
                        <w:b/>
                        <w:spacing w:val="-3"/>
                        <w:sz w:val="36"/>
                        <w:lang w:val="ru-RU"/>
                      </w:rPr>
                      <w:t>функции</w:t>
                    </w:r>
                  </w:p>
                  <w:p w:rsidR="00F3494D" w:rsidRPr="00702F25" w:rsidRDefault="006C01F5">
                    <w:pPr>
                      <w:spacing w:before="152"/>
                      <w:ind w:left="20"/>
                      <w:rPr>
                        <w:b/>
                        <w:sz w:val="36"/>
                        <w:lang w:val="ru-RU"/>
                      </w:rPr>
                    </w:pPr>
                    <w:r w:rsidRPr="00702F25">
                      <w:rPr>
                        <w:b/>
                        <w:sz w:val="36"/>
                        <w:lang w:val="ru-RU"/>
                      </w:rPr>
                      <w:t xml:space="preserve">Сигнал от адаптера </w:t>
                    </w:r>
                    <w:r>
                      <w:rPr>
                        <w:b/>
                        <w:sz w:val="36"/>
                      </w:rPr>
                      <w:t>AHU</w:t>
                    </w:r>
                    <w:r w:rsidRPr="00702F25">
                      <w:rPr>
                        <w:b/>
                        <w:sz w:val="36"/>
                        <w:lang w:val="ru-RU"/>
                      </w:rPr>
                      <w:t>-</w:t>
                    </w:r>
                    <w:r>
                      <w:rPr>
                        <w:b/>
                        <w:sz w:val="36"/>
                      </w:rPr>
                      <w:t>KIT</w:t>
                    </w:r>
                    <w:r w:rsidRPr="00702F25">
                      <w:rPr>
                        <w:b/>
                        <w:sz w:val="36"/>
                        <w:lang w:val="ru-RU"/>
                      </w:rPr>
                      <w:t xml:space="preserve"> к стороннему контроллеру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94D" w:rsidRDefault="00702F25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816" behindDoc="1" locked="0" layoutInCell="1" allowOverlap="1">
              <wp:simplePos x="0" y="0"/>
              <wp:positionH relativeFrom="page">
                <wp:posOffset>4498975</wp:posOffset>
              </wp:positionH>
              <wp:positionV relativeFrom="page">
                <wp:posOffset>137160</wp:posOffset>
              </wp:positionV>
              <wp:extent cx="4157345" cy="309880"/>
              <wp:effectExtent l="3175" t="3810" r="1905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7345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94D" w:rsidRDefault="006C01F5">
                          <w:pPr>
                            <w:spacing w:before="7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40"/>
                            </w:rPr>
                            <w:t xml:space="preserve">AHU-KIT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дополнительные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36"/>
                            </w:rPr>
                            <w:t>функции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54.25pt;margin-top:10.8pt;width:327.35pt;height:24.4pt;z-index:-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" filled="f" stroked="f">
              <v:textbox inset="0,0,0,0">
                <w:txbxContent>
                  <w:p w:rsidR="00F3494D" w:rsidRDefault="006C01F5">
                    <w:pPr>
                      <w:spacing w:before="7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40"/>
                      </w:rPr>
                      <w:t xml:space="preserve">AHU-KIT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36"/>
                      </w:rPr>
                      <w:t>дополнительные</w:t>
                    </w:r>
                    <w:proofErr w:type="spellEnd"/>
                    <w:r>
                      <w:rPr>
                        <w:rFonts w:ascii="Arial" w:hAnsi="Arial"/>
                        <w:b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3"/>
                        <w:sz w:val="36"/>
                      </w:rPr>
                      <w:t>функции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DEA"/>
    <w:multiLevelType w:val="hybridMultilevel"/>
    <w:tmpl w:val="A2BA567C"/>
    <w:lvl w:ilvl="0" w:tplc="4D02C79C">
      <w:start w:val="1"/>
      <w:numFmt w:val="decimal"/>
      <w:lvlText w:val="%1."/>
      <w:lvlJc w:val="left"/>
      <w:pPr>
        <w:ind w:left="105" w:hanging="355"/>
        <w:jc w:val="left"/>
      </w:pPr>
      <w:rPr>
        <w:rFonts w:ascii="Calibri" w:eastAsia="Calibri" w:hAnsi="Calibri" w:cs="Calibri" w:hint="default"/>
        <w:w w:val="99"/>
        <w:sz w:val="36"/>
        <w:szCs w:val="36"/>
      </w:rPr>
    </w:lvl>
    <w:lvl w:ilvl="1" w:tplc="57BE74AA">
      <w:numFmt w:val="bullet"/>
      <w:lvlText w:val="•"/>
      <w:lvlJc w:val="left"/>
      <w:pPr>
        <w:ind w:left="1882" w:hanging="355"/>
      </w:pPr>
      <w:rPr>
        <w:rFonts w:hint="default"/>
      </w:rPr>
    </w:lvl>
    <w:lvl w:ilvl="2" w:tplc="FA56479C">
      <w:numFmt w:val="bullet"/>
      <w:lvlText w:val="•"/>
      <w:lvlJc w:val="left"/>
      <w:pPr>
        <w:ind w:left="3664" w:hanging="355"/>
      </w:pPr>
      <w:rPr>
        <w:rFonts w:hint="default"/>
      </w:rPr>
    </w:lvl>
    <w:lvl w:ilvl="3" w:tplc="B8DE97BA">
      <w:numFmt w:val="bullet"/>
      <w:lvlText w:val="•"/>
      <w:lvlJc w:val="left"/>
      <w:pPr>
        <w:ind w:left="5446" w:hanging="355"/>
      </w:pPr>
      <w:rPr>
        <w:rFonts w:hint="default"/>
      </w:rPr>
    </w:lvl>
    <w:lvl w:ilvl="4" w:tplc="5D40CE8E">
      <w:numFmt w:val="bullet"/>
      <w:lvlText w:val="•"/>
      <w:lvlJc w:val="left"/>
      <w:pPr>
        <w:ind w:left="7228" w:hanging="355"/>
      </w:pPr>
      <w:rPr>
        <w:rFonts w:hint="default"/>
      </w:rPr>
    </w:lvl>
    <w:lvl w:ilvl="5" w:tplc="9DC2B254">
      <w:numFmt w:val="bullet"/>
      <w:lvlText w:val="•"/>
      <w:lvlJc w:val="left"/>
      <w:pPr>
        <w:ind w:left="9010" w:hanging="355"/>
      </w:pPr>
      <w:rPr>
        <w:rFonts w:hint="default"/>
      </w:rPr>
    </w:lvl>
    <w:lvl w:ilvl="6" w:tplc="EB966652">
      <w:numFmt w:val="bullet"/>
      <w:lvlText w:val="•"/>
      <w:lvlJc w:val="left"/>
      <w:pPr>
        <w:ind w:left="10792" w:hanging="355"/>
      </w:pPr>
      <w:rPr>
        <w:rFonts w:hint="default"/>
      </w:rPr>
    </w:lvl>
    <w:lvl w:ilvl="7" w:tplc="DF345B14">
      <w:numFmt w:val="bullet"/>
      <w:lvlText w:val="•"/>
      <w:lvlJc w:val="left"/>
      <w:pPr>
        <w:ind w:left="12574" w:hanging="355"/>
      </w:pPr>
      <w:rPr>
        <w:rFonts w:hint="default"/>
      </w:rPr>
    </w:lvl>
    <w:lvl w:ilvl="8" w:tplc="90A81AE2">
      <w:numFmt w:val="bullet"/>
      <w:lvlText w:val="•"/>
      <w:lvlJc w:val="left"/>
      <w:pPr>
        <w:ind w:left="14356" w:hanging="355"/>
      </w:pPr>
      <w:rPr>
        <w:rFonts w:hint="default"/>
      </w:rPr>
    </w:lvl>
  </w:abstractNum>
  <w:abstractNum w:abstractNumId="1" w15:restartNumberingAfterBreak="0">
    <w:nsid w:val="6BEB6B05"/>
    <w:multiLevelType w:val="hybridMultilevel"/>
    <w:tmpl w:val="F7E0D610"/>
    <w:lvl w:ilvl="0" w:tplc="A67A036C">
      <w:start w:val="3"/>
      <w:numFmt w:val="decimal"/>
      <w:lvlText w:val="%1."/>
      <w:lvlJc w:val="left"/>
      <w:pPr>
        <w:ind w:left="131" w:hanging="355"/>
        <w:jc w:val="left"/>
      </w:pPr>
      <w:rPr>
        <w:rFonts w:ascii="Calibri" w:eastAsia="Calibri" w:hAnsi="Calibri" w:cs="Calibri" w:hint="default"/>
        <w:w w:val="99"/>
        <w:sz w:val="36"/>
        <w:szCs w:val="36"/>
      </w:rPr>
    </w:lvl>
    <w:lvl w:ilvl="1" w:tplc="98DA7674">
      <w:start w:val="1"/>
      <w:numFmt w:val="decimal"/>
      <w:lvlText w:val="%2."/>
      <w:lvlJc w:val="left"/>
      <w:pPr>
        <w:ind w:left="253" w:hanging="355"/>
        <w:jc w:val="left"/>
      </w:pPr>
      <w:rPr>
        <w:rFonts w:ascii="Calibri" w:eastAsia="Calibri" w:hAnsi="Calibri" w:cs="Calibri" w:hint="default"/>
        <w:w w:val="99"/>
        <w:sz w:val="36"/>
        <w:szCs w:val="36"/>
      </w:rPr>
    </w:lvl>
    <w:lvl w:ilvl="2" w:tplc="9D508D24">
      <w:numFmt w:val="bullet"/>
      <w:lvlText w:val="•"/>
      <w:lvlJc w:val="left"/>
      <w:pPr>
        <w:ind w:left="2095" w:hanging="355"/>
      </w:pPr>
      <w:rPr>
        <w:rFonts w:hint="default"/>
      </w:rPr>
    </w:lvl>
    <w:lvl w:ilvl="3" w:tplc="3AE0EB98">
      <w:numFmt w:val="bullet"/>
      <w:lvlText w:val="•"/>
      <w:lvlJc w:val="left"/>
      <w:pPr>
        <w:ind w:left="3931" w:hanging="355"/>
      </w:pPr>
      <w:rPr>
        <w:rFonts w:hint="default"/>
      </w:rPr>
    </w:lvl>
    <w:lvl w:ilvl="4" w:tplc="A8CACB2A">
      <w:numFmt w:val="bullet"/>
      <w:lvlText w:val="•"/>
      <w:lvlJc w:val="left"/>
      <w:pPr>
        <w:ind w:left="5766" w:hanging="355"/>
      </w:pPr>
      <w:rPr>
        <w:rFonts w:hint="default"/>
      </w:rPr>
    </w:lvl>
    <w:lvl w:ilvl="5" w:tplc="C36C81F4">
      <w:numFmt w:val="bullet"/>
      <w:lvlText w:val="•"/>
      <w:lvlJc w:val="left"/>
      <w:pPr>
        <w:ind w:left="7602" w:hanging="355"/>
      </w:pPr>
      <w:rPr>
        <w:rFonts w:hint="default"/>
      </w:rPr>
    </w:lvl>
    <w:lvl w:ilvl="6" w:tplc="D3A27F56">
      <w:numFmt w:val="bullet"/>
      <w:lvlText w:val="•"/>
      <w:lvlJc w:val="left"/>
      <w:pPr>
        <w:ind w:left="9437" w:hanging="355"/>
      </w:pPr>
      <w:rPr>
        <w:rFonts w:hint="default"/>
      </w:rPr>
    </w:lvl>
    <w:lvl w:ilvl="7" w:tplc="7C148B28">
      <w:numFmt w:val="bullet"/>
      <w:lvlText w:val="•"/>
      <w:lvlJc w:val="left"/>
      <w:pPr>
        <w:ind w:left="11273" w:hanging="355"/>
      </w:pPr>
      <w:rPr>
        <w:rFonts w:hint="default"/>
      </w:rPr>
    </w:lvl>
    <w:lvl w:ilvl="8" w:tplc="E61E8BFC">
      <w:numFmt w:val="bullet"/>
      <w:lvlText w:val="•"/>
      <w:lvlJc w:val="left"/>
      <w:pPr>
        <w:ind w:left="13108" w:hanging="355"/>
      </w:pPr>
      <w:rPr>
        <w:rFonts w:hint="default"/>
      </w:rPr>
    </w:lvl>
  </w:abstractNum>
  <w:abstractNum w:abstractNumId="2" w15:restartNumberingAfterBreak="0">
    <w:nsid w:val="723F3AAA"/>
    <w:multiLevelType w:val="hybridMultilevel"/>
    <w:tmpl w:val="8954C9E4"/>
    <w:lvl w:ilvl="0" w:tplc="B79A3C70">
      <w:start w:val="1"/>
      <w:numFmt w:val="decimal"/>
      <w:lvlText w:val="%1."/>
      <w:lvlJc w:val="left"/>
      <w:pPr>
        <w:ind w:left="652" w:hanging="541"/>
        <w:jc w:val="left"/>
      </w:pPr>
      <w:rPr>
        <w:rFonts w:ascii="Calibri" w:eastAsia="Calibri" w:hAnsi="Calibri" w:cs="Calibri" w:hint="default"/>
        <w:spacing w:val="-4"/>
        <w:w w:val="99"/>
        <w:sz w:val="36"/>
        <w:szCs w:val="36"/>
      </w:rPr>
    </w:lvl>
    <w:lvl w:ilvl="1" w:tplc="FA80BD2A">
      <w:start w:val="2"/>
      <w:numFmt w:val="lowerLetter"/>
      <w:lvlText w:val="%2)"/>
      <w:lvlJc w:val="left"/>
      <w:pPr>
        <w:ind w:left="247" w:hanging="382"/>
        <w:jc w:val="left"/>
      </w:pPr>
      <w:rPr>
        <w:rFonts w:ascii="Calibri" w:eastAsia="Calibri" w:hAnsi="Calibri" w:cs="Calibri" w:hint="default"/>
        <w:w w:val="100"/>
        <w:sz w:val="36"/>
        <w:szCs w:val="36"/>
      </w:rPr>
    </w:lvl>
    <w:lvl w:ilvl="2" w:tplc="71E27486">
      <w:numFmt w:val="bullet"/>
      <w:lvlText w:val="•"/>
      <w:lvlJc w:val="left"/>
      <w:pPr>
        <w:ind w:left="2553" w:hanging="382"/>
      </w:pPr>
      <w:rPr>
        <w:rFonts w:hint="default"/>
      </w:rPr>
    </w:lvl>
    <w:lvl w:ilvl="3" w:tplc="A86CA31E">
      <w:numFmt w:val="bullet"/>
      <w:lvlText w:val="•"/>
      <w:lvlJc w:val="left"/>
      <w:pPr>
        <w:ind w:left="4446" w:hanging="382"/>
      </w:pPr>
      <w:rPr>
        <w:rFonts w:hint="default"/>
      </w:rPr>
    </w:lvl>
    <w:lvl w:ilvl="4" w:tplc="4CA0F75E">
      <w:numFmt w:val="bullet"/>
      <w:lvlText w:val="•"/>
      <w:lvlJc w:val="left"/>
      <w:pPr>
        <w:ind w:left="6340" w:hanging="382"/>
      </w:pPr>
      <w:rPr>
        <w:rFonts w:hint="default"/>
      </w:rPr>
    </w:lvl>
    <w:lvl w:ilvl="5" w:tplc="7CCC05E0">
      <w:numFmt w:val="bullet"/>
      <w:lvlText w:val="•"/>
      <w:lvlJc w:val="left"/>
      <w:pPr>
        <w:ind w:left="8233" w:hanging="382"/>
      </w:pPr>
      <w:rPr>
        <w:rFonts w:hint="default"/>
      </w:rPr>
    </w:lvl>
    <w:lvl w:ilvl="6" w:tplc="DF148E78">
      <w:numFmt w:val="bullet"/>
      <w:lvlText w:val="•"/>
      <w:lvlJc w:val="left"/>
      <w:pPr>
        <w:ind w:left="10126" w:hanging="382"/>
      </w:pPr>
      <w:rPr>
        <w:rFonts w:hint="default"/>
      </w:rPr>
    </w:lvl>
    <w:lvl w:ilvl="7" w:tplc="FFCA7E1A">
      <w:numFmt w:val="bullet"/>
      <w:lvlText w:val="•"/>
      <w:lvlJc w:val="left"/>
      <w:pPr>
        <w:ind w:left="12020" w:hanging="382"/>
      </w:pPr>
      <w:rPr>
        <w:rFonts w:hint="default"/>
      </w:rPr>
    </w:lvl>
    <w:lvl w:ilvl="8" w:tplc="3348E2BC">
      <w:numFmt w:val="bullet"/>
      <w:lvlText w:val="•"/>
      <w:lvlJc w:val="left"/>
      <w:pPr>
        <w:ind w:left="13913" w:hanging="38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4D"/>
    <w:rsid w:val="00347397"/>
    <w:rsid w:val="006C01F5"/>
    <w:rsid w:val="00702F25"/>
    <w:rsid w:val="00F3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C322B"/>
  <w15:docId w15:val="{B31BBC30-08AB-491B-A983-8E224820B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uiPriority w:val="9"/>
    <w:qFormat/>
    <w:pPr>
      <w:spacing w:before="152"/>
      <w:ind w:left="20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  <w:pPr>
      <w:ind w:left="253"/>
    </w:pPr>
  </w:style>
  <w:style w:type="paragraph" w:customStyle="1" w:styleId="TableParagraph">
    <w:name w:val="Table Paragraph"/>
    <w:basedOn w:val="a"/>
    <w:uiPriority w:val="1"/>
    <w:qFormat/>
    <w:pPr>
      <w:spacing w:before="58"/>
      <w:ind w:left="135"/>
    </w:pPr>
  </w:style>
  <w:style w:type="table" w:styleId="a5">
    <w:name w:val="Table Grid"/>
    <w:basedOn w:val="a1"/>
    <w:uiPriority w:val="39"/>
    <w:rsid w:val="00702F2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1150</Words>
  <Characters>6557</Characters>
  <Application>Microsoft Office Word</Application>
  <DocSecurity>0</DocSecurity>
  <Lines>54</Lines>
  <Paragraphs>15</Paragraphs>
  <ScaleCrop>false</ScaleCrop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Презентация PowerPoint</dc:title>
  <dc:creator>Тимофеев Владимир Андреевич</dc:creator>
  <cp:lastModifiedBy>Воронина Виктория Николаевна</cp:lastModifiedBy>
  <cp:revision>3</cp:revision>
  <dcterms:created xsi:type="dcterms:W3CDTF">2020-07-08T13:24:00Z</dcterms:created>
  <dcterms:modified xsi:type="dcterms:W3CDTF">2020-07-08T13:25:00Z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2020-07-08T00:00:00Z</vt:filetime>
  </property>
</Properties>
</file>